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B1EF9" w14:textId="77777777" w:rsidR="00246A00" w:rsidRDefault="007A2B2F" w:rsidP="00246A00">
      <w:pPr>
        <w:pStyle w:val="Nagwek1"/>
      </w:pPr>
      <w:bookmarkStart w:id="0" w:name="_Toc145954143"/>
      <w:r>
        <w:t>Semestr III</w:t>
      </w:r>
      <w:bookmarkEnd w:id="0"/>
    </w:p>
    <w:p w14:paraId="4A000B47" w14:textId="77777777" w:rsidR="00246A00" w:rsidRDefault="00246A00">
      <w:r>
        <w:br w:type="page"/>
      </w:r>
    </w:p>
    <w:tbl>
      <w:tblPr>
        <w:tblW w:w="10349" w:type="dxa"/>
        <w:tblInd w:w="-287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  <w:tblCaption w:val="Tabela zawierająca sylabus przedmiotu / modułu kształcenia"/>
      </w:tblPr>
      <w:tblGrid>
        <w:gridCol w:w="1425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551"/>
      </w:tblGrid>
      <w:tr w:rsidR="007A2B2F" w:rsidRPr="003214D5" w14:paraId="45E8FA0F" w14:textId="77777777" w:rsidTr="007A2B2F">
        <w:trPr>
          <w:trHeight w:val="509"/>
        </w:trPr>
        <w:tc>
          <w:tcPr>
            <w:tcW w:w="1034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EBD7972" w14:textId="77777777" w:rsidR="007A2B2F" w:rsidRPr="003214D5" w:rsidRDefault="007A2B2F" w:rsidP="007A2B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3214D5">
              <w:rPr>
                <w:rFonts w:ascii="Arial" w:hAnsi="Arial" w:cs="Arial"/>
              </w:rPr>
              <w:br w:type="page"/>
              <w:t>Sylabus przedmiotu / modułu kształcenia</w:t>
            </w:r>
          </w:p>
        </w:tc>
      </w:tr>
      <w:tr w:rsidR="007A2B2F" w:rsidRPr="003214D5" w14:paraId="6FEB77A7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4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CDDDCE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70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C2DED6" w14:textId="77777777" w:rsidR="007A2B2F" w:rsidRPr="003214D5" w:rsidRDefault="007A2B2F" w:rsidP="007A2B2F">
            <w:pPr>
              <w:pStyle w:val="Nagwek1"/>
              <w:rPr>
                <w:sz w:val="22"/>
                <w:szCs w:val="22"/>
              </w:rPr>
            </w:pPr>
            <w:bookmarkStart w:id="1" w:name="_Toc105504219"/>
            <w:bookmarkStart w:id="2" w:name="_Toc145954144"/>
            <w:r w:rsidRPr="003214D5">
              <w:rPr>
                <w:sz w:val="22"/>
                <w:szCs w:val="22"/>
              </w:rPr>
              <w:t>Język angielski II</w:t>
            </w:r>
            <w:bookmarkEnd w:id="1"/>
            <w:bookmarkEnd w:id="2"/>
          </w:p>
        </w:tc>
      </w:tr>
      <w:tr w:rsidR="007A2B2F" w:rsidRPr="003214D5" w14:paraId="142E155B" w14:textId="77777777" w:rsidTr="007A2B2F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69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5A3F8C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6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44BDB2" w14:textId="77777777" w:rsidR="007A2B2F" w:rsidRPr="003214D5" w:rsidRDefault="007A2B2F" w:rsidP="007A2B2F">
            <w:pPr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</w:rPr>
              <w:t>English II</w:t>
            </w:r>
          </w:p>
        </w:tc>
      </w:tr>
      <w:tr w:rsidR="007A2B2F" w:rsidRPr="003214D5" w14:paraId="047A9A5C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F606AB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7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BA51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angielski (wspomagany językiem polskim)</w:t>
            </w:r>
          </w:p>
        </w:tc>
      </w:tr>
      <w:tr w:rsidR="007A2B2F" w:rsidRPr="003214D5" w14:paraId="59A98603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695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80623B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457515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7A2B2F" w:rsidRPr="003214D5" w14:paraId="79D1ACF2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8703B2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36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A59F00" w14:textId="77777777" w:rsidR="007A2B2F" w:rsidRPr="003214D5" w:rsidRDefault="007A2B2F" w:rsidP="007A2B2F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Centrum Języków Obcych</w:t>
            </w:r>
          </w:p>
        </w:tc>
      </w:tr>
      <w:tr w:rsidR="007A2B2F" w:rsidRPr="003214D5" w14:paraId="74A9531E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21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E4BA1E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C51AFF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7A2B2F" w:rsidRPr="003214D5" w14:paraId="2999D794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21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E6A5BA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70A5EB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7A2B2F" w:rsidRPr="003214D5" w14:paraId="7DCD3347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F00CE1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35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2ACB7C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drugi</w:t>
            </w:r>
          </w:p>
        </w:tc>
      </w:tr>
      <w:tr w:rsidR="007A2B2F" w:rsidRPr="003214D5" w14:paraId="7A9DC75F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3525D3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78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F8F362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trzeci</w:t>
            </w:r>
          </w:p>
        </w:tc>
      </w:tr>
      <w:tr w:rsidR="007A2B2F" w:rsidRPr="003214D5" w14:paraId="102E8D25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1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F68060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A795E7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4</w:t>
            </w:r>
          </w:p>
        </w:tc>
      </w:tr>
      <w:tr w:rsidR="007A2B2F" w:rsidRPr="003214D5" w14:paraId="0F1F37F7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7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E99031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4D9A24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 inż. Maria Markowska</w:t>
            </w:r>
          </w:p>
        </w:tc>
      </w:tr>
      <w:tr w:rsidR="007A2B2F" w:rsidRPr="003214D5" w14:paraId="79FDA523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7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B2ACF6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A235FA" w14:textId="3075C8C7" w:rsidR="007A2B2F" w:rsidRPr="003214D5" w:rsidRDefault="00E852C4" w:rsidP="007A2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 Stanisław Czajka </w:t>
            </w:r>
            <w:r w:rsidR="007A2B2F" w:rsidRPr="003214D5">
              <w:rPr>
                <w:rFonts w:ascii="Arial" w:hAnsi="Arial" w:cs="Arial"/>
              </w:rPr>
              <w:t>nauczyciele języka angielskiego</w:t>
            </w:r>
          </w:p>
        </w:tc>
      </w:tr>
      <w:tr w:rsidR="007A2B2F" w:rsidRPr="003214D5" w14:paraId="25BF505D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7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B53072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103B49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Osiągnięcie językowej kompetencji komunikacyjnej na poziomie B2 ESOKJ Rady Europy.</w:t>
            </w:r>
          </w:p>
        </w:tc>
      </w:tr>
      <w:tr w:rsidR="007A2B2F" w:rsidRPr="003214D5" w14:paraId="4DE86D2A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7AC864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667E8A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1168A6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7A2B2F" w:rsidRPr="003214D5" w14:paraId="1528DF06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B0BB53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0F528A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DE6DD8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2B2F" w:rsidRPr="003214D5" w14:paraId="4937EDB8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009DB4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AEE8E5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295F40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7A2B2F" w:rsidRPr="003214D5" w14:paraId="6D305F9C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A79306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C0053B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9556D1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K_U04</w:t>
            </w:r>
          </w:p>
        </w:tc>
      </w:tr>
      <w:tr w:rsidR="007A2B2F" w:rsidRPr="003214D5" w14:paraId="5D3303EB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D0D765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E43FB2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6C48D6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K_U04</w:t>
            </w:r>
          </w:p>
        </w:tc>
      </w:tr>
      <w:tr w:rsidR="007A2B2F" w:rsidRPr="003214D5" w14:paraId="0FB86A3A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2A47D5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127AB7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zdobywać informacje oraz udzielać ich.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FA8B21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K_U04</w:t>
            </w:r>
          </w:p>
        </w:tc>
      </w:tr>
      <w:tr w:rsidR="007A2B2F" w:rsidRPr="003214D5" w14:paraId="203DD1CB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CFE2A7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36E142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brać udział w dyskusji, argumentować, wyrażać aprobatę i sprzeciw, negocjować.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6C6A7A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K_U04, KU05</w:t>
            </w:r>
          </w:p>
        </w:tc>
      </w:tr>
      <w:tr w:rsidR="007A2B2F" w:rsidRPr="003214D5" w14:paraId="75F9EAA1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A61BCE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lastRenderedPageBreak/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859D7B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kontrolować swoje wypowiedzi pod względem poprawności gramatycznej i leksykalnej.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F74409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K_U04</w:t>
            </w:r>
          </w:p>
        </w:tc>
      </w:tr>
      <w:tr w:rsidR="007A2B2F" w:rsidRPr="003214D5" w14:paraId="34A434CB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AB08C5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7C1ECC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pracować samodzielnie z tekstem specjalistycznym.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B6388C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K_U04</w:t>
            </w:r>
          </w:p>
        </w:tc>
      </w:tr>
      <w:tr w:rsidR="007A2B2F" w:rsidRPr="003214D5" w14:paraId="2C13ADB0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8A12BC" w14:textId="77777777" w:rsidR="007A2B2F" w:rsidRPr="003214D5" w:rsidRDefault="007A2B2F" w:rsidP="007A2B2F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U_07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FD789C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współpracować i pracować w grupie, przyjmując w niej różne role.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08C8FF" w14:textId="77777777" w:rsidR="007A2B2F" w:rsidRPr="003214D5" w:rsidRDefault="007A2B2F" w:rsidP="007A2B2F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K_U03</w:t>
            </w:r>
          </w:p>
        </w:tc>
      </w:tr>
      <w:tr w:rsidR="007A2B2F" w:rsidRPr="003214D5" w14:paraId="0D6DDB2B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FB049E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ECE667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5008CA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7A2B2F" w:rsidRPr="003214D5" w14:paraId="7E417643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7DB36C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5915EB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ma świadomość potrzeby znajomości języka obcego w życiu prywatnym i przyszłej pracy zawodowej;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AAB07D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K_K03</w:t>
            </w:r>
          </w:p>
        </w:tc>
      </w:tr>
      <w:tr w:rsidR="007A2B2F" w:rsidRPr="003214D5" w14:paraId="3DB5ED0A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62D3CA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5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3B224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konwersatorium</w:t>
            </w:r>
          </w:p>
        </w:tc>
      </w:tr>
      <w:tr w:rsidR="007A2B2F" w:rsidRPr="003214D5" w14:paraId="2613AC60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349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5369EF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7A2B2F" w:rsidRPr="003214D5" w14:paraId="39FC48D9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89B57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Umiejętność posługiwania się językiem angielskim na poziomie „Język angielski I”.</w:t>
            </w:r>
          </w:p>
        </w:tc>
      </w:tr>
      <w:tr w:rsidR="007A2B2F" w:rsidRPr="003214D5" w14:paraId="3761FFB1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838A6B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7A2B2F" w:rsidRPr="003214D5" w14:paraId="0054787E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AF474" w14:textId="77777777" w:rsidR="007A2B2F" w:rsidRPr="003214D5" w:rsidRDefault="007A2B2F" w:rsidP="007A2B2F">
            <w:pPr>
              <w:pStyle w:val="Akapitzlist"/>
              <w:numPr>
                <w:ilvl w:val="0"/>
                <w:numId w:val="175"/>
              </w:numPr>
              <w:ind w:left="884" w:hanging="357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 xml:space="preserve">Sprzedaż i zamówienia. </w:t>
            </w:r>
          </w:p>
          <w:p w14:paraId="64A0E719" w14:textId="77777777" w:rsidR="007A2B2F" w:rsidRPr="003214D5" w:rsidRDefault="007A2B2F" w:rsidP="007A2B2F">
            <w:pPr>
              <w:pStyle w:val="Akapitzlist"/>
              <w:numPr>
                <w:ilvl w:val="0"/>
                <w:numId w:val="175"/>
              </w:numPr>
              <w:ind w:left="884" w:hanging="357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 xml:space="preserve">Firma a środowisko. </w:t>
            </w:r>
          </w:p>
          <w:p w14:paraId="0BCE8593" w14:textId="77777777" w:rsidR="007A2B2F" w:rsidRPr="003214D5" w:rsidRDefault="007A2B2F" w:rsidP="007A2B2F">
            <w:pPr>
              <w:pStyle w:val="Akapitzlist"/>
              <w:numPr>
                <w:ilvl w:val="0"/>
                <w:numId w:val="175"/>
              </w:numPr>
              <w:ind w:left="884" w:hanging="357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 xml:space="preserve">Zarządzanie czasem. </w:t>
            </w:r>
          </w:p>
          <w:p w14:paraId="0CE70391" w14:textId="77777777" w:rsidR="007A2B2F" w:rsidRPr="003214D5" w:rsidRDefault="007A2B2F" w:rsidP="007A2B2F">
            <w:pPr>
              <w:pStyle w:val="Akapitzlist"/>
              <w:numPr>
                <w:ilvl w:val="0"/>
                <w:numId w:val="175"/>
              </w:numPr>
              <w:ind w:left="884" w:hanging="357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>Szkolenia.</w:t>
            </w:r>
          </w:p>
          <w:p w14:paraId="158076C5" w14:textId="77777777" w:rsidR="007A2B2F" w:rsidRPr="003214D5" w:rsidRDefault="007A2B2F" w:rsidP="007A2B2F">
            <w:pPr>
              <w:pStyle w:val="Akapitzlist"/>
              <w:numPr>
                <w:ilvl w:val="0"/>
                <w:numId w:val="175"/>
              </w:numPr>
              <w:ind w:left="884" w:hanging="357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>Trendy w biznesie.</w:t>
            </w:r>
          </w:p>
          <w:p w14:paraId="7C5913AB" w14:textId="77777777" w:rsidR="007A2B2F" w:rsidRPr="003214D5" w:rsidRDefault="007A2B2F" w:rsidP="007A2B2F">
            <w:pPr>
              <w:pStyle w:val="Akapitzlist"/>
              <w:numPr>
                <w:ilvl w:val="0"/>
                <w:numId w:val="175"/>
              </w:numPr>
              <w:ind w:left="884" w:hanging="357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>Teksty specjalistyczne o tematyce związanej z kierunkiem studiów.</w:t>
            </w:r>
          </w:p>
        </w:tc>
      </w:tr>
      <w:tr w:rsidR="007A2B2F" w:rsidRPr="003214D5" w14:paraId="4B950D90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9F2681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podstawowa:</w:t>
            </w:r>
          </w:p>
        </w:tc>
      </w:tr>
      <w:tr w:rsidR="007A2B2F" w:rsidRPr="003214D5" w14:paraId="28B6D2C6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6285A" w14:textId="77777777" w:rsidR="007A2B2F" w:rsidRPr="003214D5" w:rsidRDefault="007A2B2F" w:rsidP="007A2B2F">
            <w:pPr>
              <w:rPr>
                <w:rFonts w:ascii="Arial" w:hAnsi="Arial" w:cs="Arial"/>
                <w:lang w:val="en-GB"/>
              </w:rPr>
            </w:pPr>
            <w:r w:rsidRPr="003214D5">
              <w:rPr>
                <w:rFonts w:ascii="Arial" w:hAnsi="Arial" w:cs="Arial"/>
                <w:b/>
                <w:lang w:val="en-GB"/>
              </w:rPr>
              <w:t>Business Result</w:t>
            </w:r>
            <w:r w:rsidRPr="003214D5">
              <w:rPr>
                <w:rFonts w:ascii="Arial" w:hAnsi="Arial" w:cs="Arial"/>
                <w:lang w:val="en-GB"/>
              </w:rPr>
              <w:t xml:space="preserve">, Kate Baade, Michael Duckworth, David Grant, Christopher Holloway, Jane Hudson, John Hughes, Jon Naunton, Jim Scrivener, Rebecca Turner and Penny </w:t>
            </w:r>
            <w:proofErr w:type="spellStart"/>
            <w:r w:rsidRPr="003214D5">
              <w:rPr>
                <w:rFonts w:ascii="Arial" w:hAnsi="Arial" w:cs="Arial"/>
                <w:lang w:val="en-GB"/>
              </w:rPr>
              <w:t>McLart</w:t>
            </w:r>
            <w:proofErr w:type="spellEnd"/>
            <w:r w:rsidRPr="003214D5">
              <w:rPr>
                <w:rFonts w:ascii="Arial" w:hAnsi="Arial" w:cs="Arial"/>
                <w:lang w:val="en-GB"/>
              </w:rPr>
              <w:t>, Oxford University Press</w:t>
            </w:r>
          </w:p>
        </w:tc>
      </w:tr>
      <w:tr w:rsidR="007A2B2F" w:rsidRPr="003214D5" w14:paraId="63BC7A9B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C0B3C0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dodatkowa:</w:t>
            </w:r>
          </w:p>
        </w:tc>
      </w:tr>
      <w:tr w:rsidR="007A2B2F" w:rsidRPr="003214D5" w14:paraId="58786253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86C71" w14:textId="77777777" w:rsidR="007A2B2F" w:rsidRPr="003214D5" w:rsidRDefault="007A2B2F" w:rsidP="007A2B2F">
            <w:pPr>
              <w:pStyle w:val="Akapitzlist"/>
              <w:numPr>
                <w:ilvl w:val="0"/>
                <w:numId w:val="176"/>
              </w:numPr>
              <w:spacing w:after="0"/>
              <w:ind w:left="714" w:hanging="357"/>
              <w:rPr>
                <w:rFonts w:cs="Arial"/>
              </w:rPr>
            </w:pPr>
            <w:r w:rsidRPr="003214D5">
              <w:rPr>
                <w:rFonts w:cs="Arial"/>
              </w:rPr>
              <w:t xml:space="preserve">Teksty specjalistyczne z różnych źródeł: </w:t>
            </w:r>
            <w:proofErr w:type="spellStart"/>
            <w:r w:rsidRPr="003214D5">
              <w:rPr>
                <w:rFonts w:cs="Arial"/>
              </w:rPr>
              <w:t>internet</w:t>
            </w:r>
            <w:proofErr w:type="spellEnd"/>
            <w:r w:rsidRPr="003214D5">
              <w:rPr>
                <w:rFonts w:cs="Arial"/>
              </w:rPr>
              <w:t>, prasa, publikacje naukowe, podręczniki naukowe;</w:t>
            </w:r>
          </w:p>
          <w:p w14:paraId="4E25069D" w14:textId="77777777" w:rsidR="007A2B2F" w:rsidRPr="003214D5" w:rsidRDefault="007A2B2F" w:rsidP="007A2B2F">
            <w:pPr>
              <w:pStyle w:val="Akapitzlist"/>
              <w:numPr>
                <w:ilvl w:val="0"/>
                <w:numId w:val="176"/>
              </w:numPr>
              <w:spacing w:after="0"/>
              <w:ind w:left="714" w:hanging="357"/>
              <w:rPr>
                <w:rFonts w:cs="Arial"/>
              </w:rPr>
            </w:pPr>
            <w:r w:rsidRPr="003214D5">
              <w:rPr>
                <w:rFonts w:cs="Arial"/>
              </w:rPr>
              <w:t>Słownik biznesu angielsko polski, polsko-angielski, J. Gordon, 2010, wyd. Kram;</w:t>
            </w:r>
          </w:p>
          <w:p w14:paraId="7D7B8D86" w14:textId="77777777" w:rsidR="007A2B2F" w:rsidRPr="003214D5" w:rsidRDefault="007A2B2F" w:rsidP="007A2B2F">
            <w:pPr>
              <w:pStyle w:val="Akapitzlist"/>
              <w:numPr>
                <w:ilvl w:val="0"/>
                <w:numId w:val="176"/>
              </w:numPr>
              <w:spacing w:after="0"/>
              <w:ind w:left="714" w:hanging="357"/>
              <w:rPr>
                <w:rFonts w:cs="Arial"/>
              </w:rPr>
            </w:pPr>
            <w:r w:rsidRPr="003214D5">
              <w:rPr>
                <w:rFonts w:cs="Arial"/>
              </w:rPr>
              <w:t>Wielki słownik angielsko-polski / polsko-angielski, red. nauk. B. Lewandowska-Tomaszczyk, 2014, PWN-OUP;</w:t>
            </w:r>
          </w:p>
          <w:p w14:paraId="07F13B61" w14:textId="77777777" w:rsidR="007A2B2F" w:rsidRPr="003214D5" w:rsidRDefault="007A2B2F" w:rsidP="007A2B2F">
            <w:pPr>
              <w:pStyle w:val="Akapitzlist"/>
              <w:numPr>
                <w:ilvl w:val="0"/>
                <w:numId w:val="176"/>
              </w:numPr>
              <w:spacing w:after="0"/>
              <w:ind w:left="714" w:hanging="357"/>
              <w:rPr>
                <w:rFonts w:cs="Arial"/>
                <w:lang w:val="en-GB"/>
              </w:rPr>
            </w:pPr>
            <w:r w:rsidRPr="003214D5">
              <w:rPr>
                <w:rFonts w:cs="Arial"/>
                <w:lang w:val="en-GB"/>
              </w:rPr>
              <w:t>Oxford Advanced Learner’s Dictionary, red. J. Turnbull, 2010, OUP;</w:t>
            </w:r>
          </w:p>
          <w:p w14:paraId="4C7FA8B7" w14:textId="77777777" w:rsidR="007A2B2F" w:rsidRPr="003214D5" w:rsidRDefault="007A2B2F" w:rsidP="007A2B2F">
            <w:pPr>
              <w:pStyle w:val="Akapitzlist"/>
              <w:numPr>
                <w:ilvl w:val="0"/>
                <w:numId w:val="176"/>
              </w:numPr>
              <w:ind w:left="714" w:hanging="357"/>
              <w:rPr>
                <w:rFonts w:cs="Arial"/>
                <w:lang w:val="en-GB"/>
              </w:rPr>
            </w:pPr>
            <w:r w:rsidRPr="003214D5">
              <w:rPr>
                <w:rFonts w:cs="Arial"/>
                <w:lang w:val="en-GB"/>
              </w:rPr>
              <w:t>English Grammar in Use Intermediate, R. Murphy, 2014, CUP.</w:t>
            </w:r>
          </w:p>
        </w:tc>
      </w:tr>
      <w:tr w:rsidR="007A2B2F" w:rsidRPr="003214D5" w14:paraId="2ABB0611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60EEEF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7A2B2F" w:rsidRPr="003214D5" w14:paraId="4F0FDD2A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47957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7A2B2F" w:rsidRPr="003214D5" w14:paraId="7673B77E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476F1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Sposoby weryfikacji efektów uczenia się osiąganych przez studenta:</w:t>
            </w:r>
          </w:p>
        </w:tc>
      </w:tr>
      <w:tr w:rsidR="007A2B2F" w:rsidRPr="003214D5" w14:paraId="252EE217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3429A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Pisemne testy sprawdzające, ocenianie na bieżąco zadań wykonanych w domu i w trakcie zajęć (w tym wypowiedzi ustnych).</w:t>
            </w:r>
          </w:p>
        </w:tc>
      </w:tr>
      <w:tr w:rsidR="007A2B2F" w:rsidRPr="003214D5" w14:paraId="47D77F00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A46586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warunki zaliczenia:</w:t>
            </w:r>
          </w:p>
        </w:tc>
      </w:tr>
      <w:tr w:rsidR="007A2B2F" w:rsidRPr="003214D5" w14:paraId="1468E934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FFB1E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Zaliczenie semestru na ocenę na podstawie:</w:t>
            </w:r>
          </w:p>
          <w:p w14:paraId="18C178C1" w14:textId="77777777" w:rsidR="007A2B2F" w:rsidRPr="003214D5" w:rsidRDefault="007A2B2F" w:rsidP="007A2B2F">
            <w:pPr>
              <w:pStyle w:val="Akapitzlist"/>
              <w:numPr>
                <w:ilvl w:val="0"/>
                <w:numId w:val="174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co najmniej dwóch testów sprawdzających stopień opanowania wiedzy i umiejętności;</w:t>
            </w:r>
          </w:p>
          <w:p w14:paraId="51424932" w14:textId="77777777" w:rsidR="007A2B2F" w:rsidRPr="003214D5" w:rsidRDefault="007A2B2F" w:rsidP="007A2B2F">
            <w:pPr>
              <w:pStyle w:val="Akapitzlist"/>
              <w:numPr>
                <w:ilvl w:val="0"/>
                <w:numId w:val="174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jakości wykonanych prac domowych oraz zadań na zajęciach;</w:t>
            </w:r>
          </w:p>
          <w:p w14:paraId="76FEEF22" w14:textId="77777777" w:rsidR="007A2B2F" w:rsidRPr="003214D5" w:rsidRDefault="007A2B2F" w:rsidP="007A2B2F">
            <w:pPr>
              <w:pStyle w:val="Akapitzlist"/>
              <w:numPr>
                <w:ilvl w:val="0"/>
                <w:numId w:val="174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aktywności na zajęciach oraz frekwencji.</w:t>
            </w:r>
          </w:p>
          <w:p w14:paraId="2D28E1BD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7A2B2F" w:rsidRPr="003214D5" w14:paraId="4DFDBAD0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C725B1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Bilans punktów ECTS:</w:t>
            </w:r>
          </w:p>
        </w:tc>
      </w:tr>
      <w:tr w:rsidR="007A2B2F" w:rsidRPr="003214D5" w14:paraId="556A12B9" w14:textId="77777777" w:rsidTr="007A2B2F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F48A4B" w14:textId="77777777" w:rsidR="007A2B2F" w:rsidRPr="003214D5" w:rsidRDefault="007A2B2F" w:rsidP="007A2B2F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Studia stacjonarne</w:t>
            </w:r>
          </w:p>
        </w:tc>
      </w:tr>
      <w:tr w:rsidR="007A2B2F" w:rsidRPr="003214D5" w14:paraId="7A5B2136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5D14E1" w14:textId="77777777" w:rsidR="007A2B2F" w:rsidRPr="003214D5" w:rsidRDefault="007A2B2F" w:rsidP="007A2B2F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F6D521" w14:textId="77777777" w:rsidR="007A2B2F" w:rsidRPr="003214D5" w:rsidRDefault="007A2B2F" w:rsidP="007A2B2F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7A2B2F" w:rsidRPr="003214D5" w14:paraId="58850C2E" w14:textId="77777777" w:rsidTr="007A2B2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4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606BC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konwersatorium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D265A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60 godz.</w:t>
            </w:r>
          </w:p>
        </w:tc>
      </w:tr>
      <w:tr w:rsidR="007A2B2F" w:rsidRPr="003214D5" w14:paraId="6E5B2860" w14:textId="77777777" w:rsidTr="007A2B2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4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1377A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zajęć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9F2FA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30 godz.</w:t>
            </w:r>
          </w:p>
        </w:tc>
      </w:tr>
      <w:tr w:rsidR="007A2B2F" w:rsidRPr="003214D5" w14:paraId="22CBD3BB" w14:textId="77777777" w:rsidTr="007A2B2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4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8EDA0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kolokwiów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0EB9D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10 godz.</w:t>
            </w:r>
          </w:p>
        </w:tc>
      </w:tr>
      <w:tr w:rsidR="007A2B2F" w:rsidRPr="00B5135D" w14:paraId="41AE00B6" w14:textId="77777777" w:rsidTr="007A2B2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4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683C8" w14:textId="77777777" w:rsidR="007A2B2F" w:rsidRPr="00B5135D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B5135D">
              <w:rPr>
                <w:rFonts w:ascii="Arial" w:hAnsi="Arial" w:cs="Arial"/>
                <w:b/>
              </w:rPr>
              <w:t>Sumaryczne obciążenie pracą studenta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A30C6" w14:textId="77777777" w:rsidR="007A2B2F" w:rsidRPr="00B5135D" w:rsidRDefault="007A2B2F" w:rsidP="007A2B2F">
            <w:pPr>
              <w:rPr>
                <w:rFonts w:ascii="Arial" w:hAnsi="Arial" w:cs="Arial"/>
                <w:b/>
              </w:rPr>
            </w:pPr>
            <w:r w:rsidRPr="00B5135D">
              <w:rPr>
                <w:rFonts w:ascii="Arial" w:hAnsi="Arial" w:cs="Arial"/>
                <w:b/>
              </w:rPr>
              <w:t>100 godz.</w:t>
            </w:r>
          </w:p>
        </w:tc>
      </w:tr>
      <w:tr w:rsidR="007A2B2F" w:rsidRPr="00B5135D" w14:paraId="1D8EF753" w14:textId="77777777" w:rsidTr="007A2B2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4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E10D2" w14:textId="77777777" w:rsidR="007A2B2F" w:rsidRPr="00B5135D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B5135D">
              <w:rPr>
                <w:rFonts w:ascii="Arial" w:hAnsi="Arial" w:cs="Arial"/>
                <w:b/>
              </w:rPr>
              <w:t>Punkty ECTS za przedmiot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825CC" w14:textId="77777777" w:rsidR="007A2B2F" w:rsidRPr="00B5135D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B5135D">
              <w:rPr>
                <w:rFonts w:ascii="Arial" w:hAnsi="Arial" w:cs="Arial"/>
                <w:b/>
              </w:rPr>
              <w:t>4</w:t>
            </w:r>
          </w:p>
        </w:tc>
      </w:tr>
    </w:tbl>
    <w:p w14:paraId="10B2FA81" w14:textId="77777777" w:rsidR="007A2B2F" w:rsidRDefault="007A2B2F">
      <w:pPr>
        <w:rPr>
          <w:rFonts w:ascii="Arial" w:hAnsi="Arial" w:cs="Arial"/>
        </w:rPr>
      </w:pPr>
    </w:p>
    <w:p w14:paraId="3D40E80D" w14:textId="77777777" w:rsidR="007A2B2F" w:rsidRDefault="007A2B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13159B" w14:textId="77777777" w:rsidR="007A2B2F" w:rsidRDefault="007A2B2F">
      <w:pPr>
        <w:rPr>
          <w:rFonts w:ascii="Arial" w:hAnsi="Arial" w:cs="Arial"/>
        </w:rPr>
      </w:pPr>
    </w:p>
    <w:p w14:paraId="3D30E82D" w14:textId="77777777" w:rsidR="007A2B2F" w:rsidRPr="003214D5" w:rsidRDefault="007A2B2F">
      <w:pPr>
        <w:rPr>
          <w:rFonts w:ascii="Arial" w:hAnsi="Arial" w:cs="Arial"/>
        </w:rPr>
      </w:pPr>
    </w:p>
    <w:tbl>
      <w:tblPr>
        <w:tblW w:w="10207" w:type="dxa"/>
        <w:tblInd w:w="-1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83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551"/>
      </w:tblGrid>
      <w:tr w:rsidR="003214D5" w:rsidRPr="003214D5" w14:paraId="15798541" w14:textId="77777777" w:rsidTr="002F7E94">
        <w:trPr>
          <w:trHeight w:val="509"/>
        </w:trPr>
        <w:tc>
          <w:tcPr>
            <w:tcW w:w="102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47CC69" w14:textId="77777777" w:rsidR="00934B0E" w:rsidRPr="003214D5" w:rsidRDefault="00934B0E" w:rsidP="0076705A">
            <w:pPr>
              <w:pStyle w:val="Tytu"/>
              <w:rPr>
                <w:rFonts w:cs="Arial"/>
                <w:szCs w:val="22"/>
              </w:rPr>
            </w:pPr>
            <w:r w:rsidRPr="003214D5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3214D5" w:rsidRPr="003214D5" w14:paraId="26578C79" w14:textId="77777777" w:rsidTr="002F7E94">
        <w:trPr>
          <w:trHeight w:val="454"/>
        </w:trPr>
        <w:tc>
          <w:tcPr>
            <w:tcW w:w="45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F9CF6C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70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976703" w14:textId="77777777" w:rsidR="00934B0E" w:rsidRPr="003214D5" w:rsidRDefault="00934B0E" w:rsidP="0076705A">
            <w:pPr>
              <w:pStyle w:val="Nagwek1"/>
              <w:rPr>
                <w:sz w:val="22"/>
                <w:szCs w:val="22"/>
              </w:rPr>
            </w:pPr>
            <w:bookmarkStart w:id="3" w:name="_Toc105504233"/>
            <w:bookmarkStart w:id="4" w:name="_Toc145954145"/>
            <w:r w:rsidRPr="003214D5">
              <w:rPr>
                <w:sz w:val="22"/>
                <w:szCs w:val="22"/>
              </w:rPr>
              <w:t>Materiałoznawstwo II</w:t>
            </w:r>
            <w:bookmarkEnd w:id="3"/>
            <w:bookmarkEnd w:id="4"/>
          </w:p>
        </w:tc>
      </w:tr>
      <w:tr w:rsidR="003214D5" w:rsidRPr="003214D5" w14:paraId="65DA0DA4" w14:textId="77777777" w:rsidTr="002F7E94">
        <w:trPr>
          <w:trHeight w:val="304"/>
        </w:trPr>
        <w:tc>
          <w:tcPr>
            <w:tcW w:w="355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B4C225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6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88C428" w14:textId="77777777" w:rsidR="00934B0E" w:rsidRPr="003214D5" w:rsidRDefault="00934B0E" w:rsidP="0076705A">
            <w:pPr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lang w:val="en-US"/>
              </w:rPr>
              <w:t>Science of Materials II</w:t>
            </w:r>
          </w:p>
        </w:tc>
      </w:tr>
      <w:tr w:rsidR="003214D5" w:rsidRPr="003214D5" w14:paraId="0B78050E" w14:textId="77777777" w:rsidTr="002F7E94">
        <w:trPr>
          <w:trHeight w:val="454"/>
        </w:trPr>
        <w:tc>
          <w:tcPr>
            <w:tcW w:w="2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4A47FB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7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6E9B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3214D5" w:rsidRPr="003214D5" w14:paraId="1C7FD08F" w14:textId="77777777" w:rsidTr="002F7E94">
        <w:trPr>
          <w:trHeight w:val="454"/>
        </w:trPr>
        <w:tc>
          <w:tcPr>
            <w:tcW w:w="681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66AE46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38722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3214D5" w:rsidRPr="003214D5" w14:paraId="2F05DB9B" w14:textId="77777777" w:rsidTr="002F7E94">
        <w:trPr>
          <w:trHeight w:val="454"/>
        </w:trPr>
        <w:tc>
          <w:tcPr>
            <w:tcW w:w="284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70ACA1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36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9B7C8B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Wydział Nauk Ścisłych i Przyrodniczych</w:t>
            </w:r>
          </w:p>
        </w:tc>
      </w:tr>
      <w:tr w:rsidR="003214D5" w:rsidRPr="003214D5" w14:paraId="7E609332" w14:textId="77777777" w:rsidTr="002F7E94">
        <w:trPr>
          <w:trHeight w:val="454"/>
        </w:trPr>
        <w:tc>
          <w:tcPr>
            <w:tcW w:w="807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C68D92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1DFB8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3214D5" w:rsidRPr="003214D5" w14:paraId="7022EBE3" w14:textId="77777777" w:rsidTr="002F7E94">
        <w:trPr>
          <w:trHeight w:val="454"/>
        </w:trPr>
        <w:tc>
          <w:tcPr>
            <w:tcW w:w="807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FBE105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F46066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3214D5" w:rsidRPr="003214D5" w14:paraId="0B5CE3B3" w14:textId="77777777" w:rsidTr="002F7E94">
        <w:trPr>
          <w:trHeight w:val="454"/>
        </w:trPr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C06492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35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DEE752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Drugi</w:t>
            </w:r>
          </w:p>
        </w:tc>
      </w:tr>
      <w:tr w:rsidR="003214D5" w:rsidRPr="003214D5" w14:paraId="7B4FC88E" w14:textId="77777777" w:rsidTr="002F7E94">
        <w:trPr>
          <w:trHeight w:val="454"/>
        </w:trPr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97F245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78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35E2E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Trzeci</w:t>
            </w:r>
          </w:p>
        </w:tc>
      </w:tr>
      <w:tr w:rsidR="003214D5" w:rsidRPr="003214D5" w14:paraId="4C04ED35" w14:textId="77777777" w:rsidTr="002F7E94">
        <w:trPr>
          <w:trHeight w:val="454"/>
        </w:trPr>
        <w:tc>
          <w:tcPr>
            <w:tcW w:w="298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CDF8B5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CAFAD0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</w:t>
            </w:r>
          </w:p>
        </w:tc>
      </w:tr>
      <w:tr w:rsidR="003214D5" w:rsidRPr="003214D5" w14:paraId="14BEE78D" w14:textId="77777777" w:rsidTr="002F7E94"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0CD69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91D5AC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Sławomir Zalewski</w:t>
            </w:r>
          </w:p>
        </w:tc>
      </w:tr>
      <w:tr w:rsidR="003214D5" w:rsidRPr="003214D5" w14:paraId="03CE548C" w14:textId="77777777" w:rsidTr="002F7E94"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C5CB4F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1593A8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Sławomir Zalewski, Arkadiusz Rudzki</w:t>
            </w:r>
          </w:p>
        </w:tc>
      </w:tr>
      <w:tr w:rsidR="003214D5" w:rsidRPr="003214D5" w14:paraId="5716B46B" w14:textId="77777777" w:rsidTr="002F7E94"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8E4166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6FA4EB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Zasadniczym celem jest zaznajomienie studentów z materiałami specjalnego zastosowania i przygotowanie studentów do pracy w jednostkach gospodarki wykorzystujących nowe materiały. Celem dydaktycznym przedmiotu Materiałoznawstwo II jest zapoznanie studentów z rodzajami materiałów specjalnego przeznaczenia, ich budową, wykazaniem zależności między budową materiału a jego własnościami użytkowymi. Przedstawienie możliwości ich zastosowań w różnych gałęziach przemysłu. Studenci zapoznają się z podstawowymi metodami badań własności materiałów specjalnego przeznaczenia oraz sposobami konstrukcji niektórych urządzeń.</w:t>
            </w:r>
          </w:p>
        </w:tc>
      </w:tr>
      <w:tr w:rsidR="003214D5" w:rsidRPr="003214D5" w14:paraId="702D5218" w14:textId="77777777" w:rsidTr="002F7E94">
        <w:trPr>
          <w:trHeight w:val="45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146030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BAD9D2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431298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1E843815" w14:textId="77777777" w:rsidTr="002F7E94">
        <w:trPr>
          <w:trHeight w:val="290"/>
        </w:trPr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B34CBF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93EFC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ma wiedzę na temat materiałów o wyjątkowych własnościach użytkowych, zna ich rodzaje, budowę, otrzymywanie, własności fizyczne, mechaniczne, zastosowanie.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61E468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K_W04, K_W09</w:t>
            </w:r>
          </w:p>
        </w:tc>
      </w:tr>
      <w:tr w:rsidR="003214D5" w:rsidRPr="003214D5" w14:paraId="7022EDAE" w14:textId="77777777" w:rsidTr="002F7E94">
        <w:trPr>
          <w:trHeight w:val="290"/>
        </w:trPr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685059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lastRenderedPageBreak/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DF548E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metody badań materiałów specjalnego przeznaczenia w zależności od ich rodzaju.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BB867A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K_W09</w:t>
            </w:r>
          </w:p>
        </w:tc>
      </w:tr>
      <w:tr w:rsidR="003214D5" w:rsidRPr="003214D5" w14:paraId="453EF0A6" w14:textId="77777777" w:rsidTr="002F7E94">
        <w:trPr>
          <w:trHeight w:val="290"/>
        </w:trPr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0513B1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D11AEE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ma wiedzę na temat konstrukcji urządzeń z wykorzystaniem nowoczesnych materiałów.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030E0E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K_W08</w:t>
            </w:r>
          </w:p>
        </w:tc>
      </w:tr>
      <w:tr w:rsidR="003214D5" w:rsidRPr="003214D5" w14:paraId="6DF15FA1" w14:textId="77777777" w:rsidTr="002F7E94">
        <w:trPr>
          <w:trHeight w:val="290"/>
        </w:trPr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A2E7AC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9E8361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nazewnictwo chemiczne i użytkowe materiałów. Student zna problemy związane z recyklingiem materiałów jak również gotowych wyrobów.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230E89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K_W09, K_W13</w:t>
            </w:r>
          </w:p>
        </w:tc>
      </w:tr>
      <w:tr w:rsidR="003214D5" w:rsidRPr="003214D5" w14:paraId="7E9656C2" w14:textId="77777777" w:rsidTr="002F7E94">
        <w:trPr>
          <w:trHeight w:val="454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EE96B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19457F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8BF080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4B18DE89" w14:textId="77777777" w:rsidTr="002F7E94"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8B3EC5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F3F3CB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określić wpływ zależności budowy materiału na jego własności fizyko-chemiczne i użytkowe oraz przewidzieć jego zastosowanie.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DC7F9F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K_U09, K_U12</w:t>
            </w:r>
          </w:p>
        </w:tc>
      </w:tr>
      <w:tr w:rsidR="003214D5" w:rsidRPr="003214D5" w14:paraId="0CA10D10" w14:textId="77777777" w:rsidTr="002F7E94"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1E1D91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60F773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ocenić przydatność danego materiału do konstrukcji końcowego produktu.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01E453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K_U19</w:t>
            </w:r>
          </w:p>
        </w:tc>
      </w:tr>
      <w:tr w:rsidR="003214D5" w:rsidRPr="003214D5" w14:paraId="77B0DBAB" w14:textId="77777777" w:rsidTr="002F7E94"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7EC82D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D2240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sporządzić samodzielnie dokumentacje odnośnie zastosowań danego materiału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BC73BD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K_U14</w:t>
            </w:r>
          </w:p>
        </w:tc>
      </w:tr>
      <w:tr w:rsidR="003214D5" w:rsidRPr="003214D5" w14:paraId="7DF812DB" w14:textId="77777777" w:rsidTr="002F7E94"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E8304C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91B325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ocenić warunki bezpieczeństwa stosowania danego materiału.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925CA0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K_U22</w:t>
            </w:r>
          </w:p>
        </w:tc>
      </w:tr>
      <w:tr w:rsidR="003214D5" w:rsidRPr="003214D5" w14:paraId="65E27436" w14:textId="77777777" w:rsidTr="002F7E94"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F84642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AC1EA1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pracować zespołowo; potrafi myśleć i działać w sposób przedsiębiorczy.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1FD95C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K_U03, K_U18</w:t>
            </w:r>
          </w:p>
        </w:tc>
      </w:tr>
      <w:tr w:rsidR="003214D5" w:rsidRPr="003214D5" w14:paraId="788E0478" w14:textId="77777777" w:rsidTr="002F7E94">
        <w:trPr>
          <w:trHeight w:val="454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913AFF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911A62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AE01F5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5FA65559" w14:textId="77777777" w:rsidTr="002F7E94"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4E6215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15AE7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ograniczenia własnej wiedzy i rozumie potrzebę samodzielnego kształcenia.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D23E22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K_K03</w:t>
            </w:r>
          </w:p>
        </w:tc>
      </w:tr>
      <w:tr w:rsidR="003214D5" w:rsidRPr="003214D5" w14:paraId="21192E46" w14:textId="77777777" w:rsidTr="002F7E94">
        <w:trPr>
          <w:trHeight w:val="454"/>
        </w:trPr>
        <w:tc>
          <w:tcPr>
            <w:tcW w:w="2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251D9D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5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DC131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 (15 godzin), ćwiczenia laboratoryjne (30 godzin)</w:t>
            </w:r>
          </w:p>
        </w:tc>
      </w:tr>
      <w:tr w:rsidR="003214D5" w:rsidRPr="003214D5" w14:paraId="4B4BAEDF" w14:textId="77777777" w:rsidTr="002F7E94">
        <w:trPr>
          <w:trHeight w:val="454"/>
        </w:trPr>
        <w:tc>
          <w:tcPr>
            <w:tcW w:w="1020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10F31E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3214D5" w:rsidRPr="003214D5" w14:paraId="2BB60F2F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08D36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Znajomość podstaw materiałoznawstwa.</w:t>
            </w:r>
          </w:p>
        </w:tc>
      </w:tr>
      <w:tr w:rsidR="003214D5" w:rsidRPr="003214D5" w14:paraId="4F60B389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714B41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3214D5" w:rsidRPr="003214D5" w14:paraId="58B6123E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D46E15" w14:textId="77777777" w:rsidR="00934B0E" w:rsidRPr="003214D5" w:rsidRDefault="00934B0E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  <w:u w:val="single"/>
              </w:rPr>
              <w:t>Wykłady</w:t>
            </w:r>
            <w:r w:rsidRPr="003214D5">
              <w:rPr>
                <w:rFonts w:cs="Arial"/>
              </w:rPr>
              <w:t>:</w:t>
            </w:r>
          </w:p>
          <w:p w14:paraId="2F8FE7E8" w14:textId="77777777" w:rsidR="00934B0E" w:rsidRPr="003214D5" w:rsidRDefault="00934B0E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Materiały inteligentne – podział materiałów inteligentnych i charakterystyka poszczególnych grup materiałów inteligentnych i ich liczne zastosowania. Związki z pamięcią kształtu, jako jedna z grup związków inteligentnych, metaliczne i polimerowe, budowa, własności i aplikacyjność. Konstrukcja urządzeń z udziałem tych materiałów. Materiały nanokrystaliczne – wyjaśnienie dlaczego postać „</w:t>
            </w:r>
            <w:proofErr w:type="spellStart"/>
            <w:r w:rsidRPr="003214D5">
              <w:rPr>
                <w:rFonts w:cs="Arial"/>
              </w:rPr>
              <w:t>nano</w:t>
            </w:r>
            <w:proofErr w:type="spellEnd"/>
            <w:r w:rsidRPr="003214D5">
              <w:rPr>
                <w:rFonts w:cs="Arial"/>
              </w:rPr>
              <w:t>” , rodzaje stosowanych materiałów w postaci „</w:t>
            </w:r>
            <w:proofErr w:type="spellStart"/>
            <w:r w:rsidRPr="003214D5">
              <w:rPr>
                <w:rFonts w:cs="Arial"/>
              </w:rPr>
              <w:t>nano</w:t>
            </w:r>
            <w:proofErr w:type="spellEnd"/>
            <w:r w:rsidRPr="003214D5">
              <w:rPr>
                <w:rFonts w:cs="Arial"/>
              </w:rPr>
              <w:t xml:space="preserve">”, sposoby otrzymywania nanomateriałów, własności fizyczne i użytkowe materiałów nanokrystalicznych, zastosowania w różnych gałęziach gospodarki. Konstrukcja urządzeń z użyciem nanomateriałów. Materiały ciekłokrystaliczne, budowa, rodzaje, zjawisko </w:t>
            </w:r>
            <w:proofErr w:type="spellStart"/>
            <w:r w:rsidRPr="003214D5">
              <w:rPr>
                <w:rFonts w:cs="Arial"/>
              </w:rPr>
              <w:t>mezomorfizmu</w:t>
            </w:r>
            <w:proofErr w:type="spellEnd"/>
            <w:r w:rsidRPr="003214D5">
              <w:rPr>
                <w:rFonts w:cs="Arial"/>
              </w:rPr>
              <w:t xml:space="preserve"> i polimorfizmu, fazy o szczególnych własnościach aplikacyjnych, zastosowania. Konstrukcja urządzeń z wykorzystaniem ciekłych kryształów. </w:t>
            </w:r>
            <w:proofErr w:type="spellStart"/>
            <w:r w:rsidRPr="003214D5">
              <w:rPr>
                <w:rFonts w:cs="Arial"/>
              </w:rPr>
              <w:t>Metamateriały</w:t>
            </w:r>
            <w:proofErr w:type="spellEnd"/>
            <w:r w:rsidRPr="003214D5">
              <w:rPr>
                <w:rFonts w:cs="Arial"/>
              </w:rPr>
              <w:t xml:space="preserve">, </w:t>
            </w:r>
            <w:r w:rsidRPr="003214D5">
              <w:rPr>
                <w:rFonts w:cs="Arial"/>
              </w:rPr>
              <w:lastRenderedPageBreak/>
              <w:t xml:space="preserve">charakterystyka własności fizycznych i użytkowych, otrzymywanie, budowa urządzeń z wykorzystaniem </w:t>
            </w:r>
            <w:proofErr w:type="spellStart"/>
            <w:r w:rsidRPr="003214D5">
              <w:rPr>
                <w:rFonts w:cs="Arial"/>
              </w:rPr>
              <w:t>metamateriałów</w:t>
            </w:r>
            <w:proofErr w:type="spellEnd"/>
            <w:r w:rsidRPr="003214D5">
              <w:rPr>
                <w:rFonts w:cs="Arial"/>
              </w:rPr>
              <w:t>. Materiały o specyficznych własnościach wykorzystywane w medycynie, przemyśle włókienniczym, papierniczym stosowane, jako dodatki poprawiające własności użytkowe końcowych wyrobów.</w:t>
            </w:r>
          </w:p>
          <w:p w14:paraId="3EC085AD" w14:textId="77777777" w:rsidR="00934B0E" w:rsidRPr="003214D5" w:rsidRDefault="00934B0E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  <w:u w:val="single"/>
              </w:rPr>
              <w:t>Ćwiczenia laboratoryjne</w:t>
            </w:r>
            <w:r w:rsidRPr="003214D5">
              <w:rPr>
                <w:rFonts w:cs="Arial"/>
              </w:rPr>
              <w:t>:</w:t>
            </w:r>
          </w:p>
          <w:p w14:paraId="7AD501E1" w14:textId="77777777" w:rsidR="00934B0E" w:rsidRPr="003214D5" w:rsidRDefault="00934B0E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Określenie stabilności termicznej materiałów. Wyznaczanie czasu starzenia się materiałów. Analiza tekstur metodą lokalnego uporządkowania domen krystalicznych. Określenie polimorfizmu materiałów różnymi metodami. Określenie wpływu podłoża na rodzaj uporządkowania molekuł w komórkach pomiarowych wykorzystywanych do konstrukcji display. Wyznaczanie parametrów wytrzymałościowych materiałów inteligentnych. Określenie wpływu rodzaju podłoża komórek pomiarowych na własności użytkowe materiałów.</w:t>
            </w:r>
          </w:p>
        </w:tc>
      </w:tr>
      <w:tr w:rsidR="003214D5" w:rsidRPr="003214D5" w14:paraId="3D2BE6E7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E6B7F4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Literatura podstawowa:</w:t>
            </w:r>
          </w:p>
        </w:tc>
      </w:tr>
      <w:tr w:rsidR="003214D5" w:rsidRPr="003214D5" w14:paraId="49919ED1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60EE6" w14:textId="77777777" w:rsidR="00934B0E" w:rsidRPr="003214D5" w:rsidRDefault="00934B0E" w:rsidP="00934B0E">
            <w:pPr>
              <w:pStyle w:val="Akapitzlist"/>
              <w:numPr>
                <w:ilvl w:val="0"/>
                <w:numId w:val="68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>W. Kubiński, Materiałoznawstwo. Tom II. Materiały do określonych zastosowań w różnych dziedzinach techniki. Akademia Górniczo-Hutnicza, Kraków 2012</w:t>
            </w:r>
          </w:p>
          <w:p w14:paraId="12B66560" w14:textId="77777777" w:rsidR="00934B0E" w:rsidRPr="003214D5" w:rsidRDefault="00934B0E" w:rsidP="00934B0E">
            <w:pPr>
              <w:pStyle w:val="Akapitzlist"/>
              <w:numPr>
                <w:ilvl w:val="0"/>
                <w:numId w:val="68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 xml:space="preserve">Z. Brzozowski, W. </w:t>
            </w:r>
            <w:proofErr w:type="spellStart"/>
            <w:r w:rsidRPr="003214D5">
              <w:rPr>
                <w:rFonts w:cs="Arial"/>
              </w:rPr>
              <w:t>Szlezyngier</w:t>
            </w:r>
            <w:proofErr w:type="spellEnd"/>
            <w:r w:rsidRPr="003214D5">
              <w:rPr>
                <w:rFonts w:cs="Arial"/>
              </w:rPr>
              <w:t xml:space="preserve">, Tworzywa sztuczne: chemia, technologia wytwarzania, właściwości, przetwórstwo, </w:t>
            </w:r>
            <w:proofErr w:type="spellStart"/>
            <w:r w:rsidRPr="003214D5">
              <w:rPr>
                <w:rFonts w:cs="Arial"/>
              </w:rPr>
              <w:t>zastosowanie.Tom</w:t>
            </w:r>
            <w:proofErr w:type="spellEnd"/>
            <w:r w:rsidRPr="003214D5">
              <w:rPr>
                <w:rFonts w:cs="Arial"/>
              </w:rPr>
              <w:t xml:space="preserve"> 2, Polimery specjalne i inżynieryjne, Wydawnictwo Oświatowe FOSZE, Rzeszów 2015</w:t>
            </w:r>
          </w:p>
          <w:p w14:paraId="7A5BC2DA" w14:textId="77777777" w:rsidR="00934B0E" w:rsidRPr="003214D5" w:rsidRDefault="00934B0E" w:rsidP="00934B0E">
            <w:pPr>
              <w:pStyle w:val="Akapitzlist"/>
              <w:numPr>
                <w:ilvl w:val="0"/>
                <w:numId w:val="68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 xml:space="preserve">R.W. </w:t>
            </w:r>
            <w:proofErr w:type="spellStart"/>
            <w:r w:rsidRPr="003214D5">
              <w:rPr>
                <w:rFonts w:cs="Arial"/>
              </w:rPr>
              <w:t>Kelsall</w:t>
            </w:r>
            <w:proofErr w:type="spellEnd"/>
            <w:r w:rsidRPr="003214D5">
              <w:rPr>
                <w:rFonts w:cs="Arial"/>
              </w:rPr>
              <w:t xml:space="preserve">, I.W. </w:t>
            </w:r>
            <w:proofErr w:type="spellStart"/>
            <w:r w:rsidRPr="003214D5">
              <w:rPr>
                <w:rFonts w:cs="Arial"/>
              </w:rPr>
              <w:t>Hamley</w:t>
            </w:r>
            <w:proofErr w:type="spellEnd"/>
            <w:r w:rsidRPr="003214D5">
              <w:rPr>
                <w:rFonts w:cs="Arial"/>
              </w:rPr>
              <w:t xml:space="preserve">, M. </w:t>
            </w:r>
            <w:proofErr w:type="spellStart"/>
            <w:r w:rsidRPr="003214D5">
              <w:rPr>
                <w:rFonts w:cs="Arial"/>
              </w:rPr>
              <w:t>Geoghegan</w:t>
            </w:r>
            <w:proofErr w:type="spellEnd"/>
            <w:r w:rsidRPr="003214D5">
              <w:rPr>
                <w:rFonts w:cs="Arial"/>
              </w:rPr>
              <w:t>, Nanotechnologie, PWN, Warszawa 2008</w:t>
            </w:r>
          </w:p>
          <w:p w14:paraId="2D4F2121" w14:textId="77777777" w:rsidR="00934B0E" w:rsidRPr="003214D5" w:rsidRDefault="00934B0E" w:rsidP="00934B0E">
            <w:pPr>
              <w:pStyle w:val="Akapitzlist"/>
              <w:numPr>
                <w:ilvl w:val="0"/>
                <w:numId w:val="68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 xml:space="preserve">L. </w:t>
            </w:r>
            <w:proofErr w:type="spellStart"/>
            <w:r w:rsidRPr="003214D5">
              <w:rPr>
                <w:rFonts w:cs="Arial"/>
              </w:rPr>
              <w:t>Cademartiri</w:t>
            </w:r>
            <w:proofErr w:type="spellEnd"/>
            <w:r w:rsidRPr="003214D5">
              <w:rPr>
                <w:rFonts w:cs="Arial"/>
              </w:rPr>
              <w:t xml:space="preserve">, G.A. </w:t>
            </w:r>
            <w:proofErr w:type="spellStart"/>
            <w:r w:rsidRPr="003214D5">
              <w:rPr>
                <w:rFonts w:cs="Arial"/>
              </w:rPr>
              <w:t>Ozin</w:t>
            </w:r>
            <w:proofErr w:type="spellEnd"/>
            <w:r w:rsidRPr="003214D5">
              <w:rPr>
                <w:rFonts w:cs="Arial"/>
              </w:rPr>
              <w:t xml:space="preserve">, </w:t>
            </w:r>
            <w:proofErr w:type="spellStart"/>
            <w:r w:rsidRPr="003214D5">
              <w:rPr>
                <w:rFonts w:cs="Arial"/>
              </w:rPr>
              <w:t>Nanochemia</w:t>
            </w:r>
            <w:proofErr w:type="spellEnd"/>
            <w:r w:rsidRPr="003214D5">
              <w:rPr>
                <w:rFonts w:cs="Arial"/>
              </w:rPr>
              <w:t>: podstawowe koncepcje, PWN, Warszawa 2011</w:t>
            </w:r>
          </w:p>
          <w:p w14:paraId="4FB6B33F" w14:textId="77777777" w:rsidR="00934B0E" w:rsidRPr="003214D5" w:rsidRDefault="00934B0E" w:rsidP="00934B0E">
            <w:pPr>
              <w:pStyle w:val="Akapitzlist"/>
              <w:numPr>
                <w:ilvl w:val="0"/>
                <w:numId w:val="68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>K. Kurzydłowski, M. Lewandowska, Nanomateriały inżynierskie konstrukcyjne i funkcjonalne, PWN, Warszawa 2010</w:t>
            </w:r>
          </w:p>
          <w:p w14:paraId="2F0763EF" w14:textId="77777777" w:rsidR="00934B0E" w:rsidRPr="003214D5" w:rsidRDefault="00934B0E" w:rsidP="00934B0E">
            <w:pPr>
              <w:pStyle w:val="Akapitzlist"/>
              <w:numPr>
                <w:ilvl w:val="0"/>
                <w:numId w:val="68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 xml:space="preserve">J. Żmija, J. Zieliński, </w:t>
            </w:r>
            <w:proofErr w:type="spellStart"/>
            <w:r w:rsidRPr="003214D5">
              <w:rPr>
                <w:rFonts w:cs="Arial"/>
              </w:rPr>
              <w:t>J.Parka</w:t>
            </w:r>
            <w:proofErr w:type="spellEnd"/>
            <w:r w:rsidRPr="003214D5">
              <w:rPr>
                <w:rFonts w:cs="Arial"/>
              </w:rPr>
              <w:t xml:space="preserve">, E. </w:t>
            </w:r>
            <w:proofErr w:type="spellStart"/>
            <w:r w:rsidRPr="003214D5">
              <w:rPr>
                <w:rFonts w:cs="Arial"/>
              </w:rPr>
              <w:t>Nowinowski</w:t>
            </w:r>
            <w:proofErr w:type="spellEnd"/>
            <w:r w:rsidRPr="003214D5">
              <w:rPr>
                <w:rFonts w:cs="Arial"/>
              </w:rPr>
              <w:t>-Kruszelnicki, Displeje ciekłokrystaliczne: Fizyka. Technologia. Zastosowanie, PWN, Warszawa 1993</w:t>
            </w:r>
          </w:p>
        </w:tc>
      </w:tr>
      <w:tr w:rsidR="003214D5" w:rsidRPr="003214D5" w14:paraId="2EE94582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868D57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dodatkowa:</w:t>
            </w:r>
          </w:p>
        </w:tc>
      </w:tr>
      <w:tr w:rsidR="003214D5" w:rsidRPr="003214D5" w14:paraId="07BF06EE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C4C4A" w14:textId="77777777" w:rsidR="00934B0E" w:rsidRPr="003214D5" w:rsidRDefault="00934B0E" w:rsidP="00934B0E">
            <w:pPr>
              <w:pStyle w:val="Akapitzlist"/>
              <w:numPr>
                <w:ilvl w:val="0"/>
                <w:numId w:val="69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 xml:space="preserve">J. B. </w:t>
            </w:r>
            <w:proofErr w:type="spellStart"/>
            <w:r w:rsidRPr="003214D5">
              <w:rPr>
                <w:rFonts w:cs="Arial"/>
              </w:rPr>
              <w:t>Pendry</w:t>
            </w:r>
            <w:proofErr w:type="spellEnd"/>
            <w:r w:rsidRPr="003214D5">
              <w:rPr>
                <w:rFonts w:cs="Arial"/>
              </w:rPr>
              <w:t xml:space="preserve">, D.R. </w:t>
            </w:r>
            <w:proofErr w:type="spellStart"/>
            <w:r w:rsidRPr="003214D5">
              <w:rPr>
                <w:rFonts w:cs="Arial"/>
              </w:rPr>
              <w:t>Smith</w:t>
            </w:r>
            <w:proofErr w:type="spellEnd"/>
            <w:r w:rsidRPr="003214D5">
              <w:rPr>
                <w:rFonts w:cs="Arial"/>
              </w:rPr>
              <w:t xml:space="preserve">, </w:t>
            </w:r>
            <w:proofErr w:type="spellStart"/>
            <w:r w:rsidRPr="003214D5">
              <w:rPr>
                <w:rFonts w:cs="Arial"/>
              </w:rPr>
              <w:t>Supersoczewki</w:t>
            </w:r>
            <w:proofErr w:type="spellEnd"/>
            <w:r w:rsidRPr="003214D5">
              <w:rPr>
                <w:rFonts w:cs="Arial"/>
              </w:rPr>
              <w:t>, Świat Nauki, sierpień 2006, str. 46-53</w:t>
            </w:r>
          </w:p>
          <w:p w14:paraId="46A79856" w14:textId="77777777" w:rsidR="00934B0E" w:rsidRPr="003214D5" w:rsidRDefault="00934B0E" w:rsidP="00934B0E">
            <w:pPr>
              <w:pStyle w:val="Akapitzlist"/>
              <w:numPr>
                <w:ilvl w:val="0"/>
                <w:numId w:val="69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>G. Derfel, Podstawy fizyki ciekłych kryształów, skrypt IF PŁ, Łódź 2010.</w:t>
            </w:r>
          </w:p>
          <w:p w14:paraId="268BF2D6" w14:textId="77777777" w:rsidR="00934B0E" w:rsidRPr="003214D5" w:rsidRDefault="00934B0E" w:rsidP="00934B0E">
            <w:pPr>
              <w:pStyle w:val="Akapitzlist"/>
              <w:numPr>
                <w:ilvl w:val="0"/>
                <w:numId w:val="69"/>
              </w:numPr>
              <w:ind w:left="562"/>
              <w:rPr>
                <w:rFonts w:cs="Arial"/>
                <w:lang w:val="en-US"/>
              </w:rPr>
            </w:pPr>
            <w:r w:rsidRPr="003214D5">
              <w:rPr>
                <w:rFonts w:cs="Arial"/>
                <w:lang w:val="en-US"/>
              </w:rPr>
              <w:t xml:space="preserve">S. Suzuki (Ed.) Syntheses and Applications of Carbon Nanotubes and Their Composites, </w:t>
            </w:r>
            <w:proofErr w:type="spellStart"/>
            <w:r w:rsidRPr="003214D5">
              <w:rPr>
                <w:rFonts w:cs="Arial"/>
                <w:lang w:val="en-US"/>
              </w:rPr>
              <w:t>InTech</w:t>
            </w:r>
            <w:proofErr w:type="spellEnd"/>
            <w:r w:rsidRPr="003214D5">
              <w:rPr>
                <w:rFonts w:cs="Arial"/>
                <w:lang w:val="en-US"/>
              </w:rPr>
              <w:t>, 2013</w:t>
            </w:r>
          </w:p>
          <w:p w14:paraId="61EFBC2E" w14:textId="77777777" w:rsidR="00934B0E" w:rsidRPr="003214D5" w:rsidRDefault="00934B0E" w:rsidP="00934B0E">
            <w:pPr>
              <w:pStyle w:val="Akapitzlist"/>
              <w:numPr>
                <w:ilvl w:val="0"/>
                <w:numId w:val="69"/>
              </w:numPr>
              <w:ind w:left="562"/>
              <w:rPr>
                <w:rFonts w:cs="Arial"/>
                <w:lang w:val="en-US"/>
              </w:rPr>
            </w:pPr>
            <w:r w:rsidRPr="003214D5">
              <w:rPr>
                <w:rFonts w:cs="Arial"/>
                <w:lang w:val="en-US"/>
              </w:rPr>
              <w:t>D.R. Smith, J. B. Pendry, M. C. K. Wiltshire, “Metamaterials and negative refractive index,” Science, 305, 788 – 792 (2004)</w:t>
            </w:r>
          </w:p>
          <w:p w14:paraId="451312A4" w14:textId="77777777" w:rsidR="00934B0E" w:rsidRPr="003214D5" w:rsidRDefault="00934B0E" w:rsidP="00934B0E">
            <w:pPr>
              <w:pStyle w:val="Akapitzlist"/>
              <w:numPr>
                <w:ilvl w:val="0"/>
                <w:numId w:val="69"/>
              </w:numPr>
              <w:ind w:left="562"/>
              <w:rPr>
                <w:rFonts w:cs="Arial"/>
                <w:lang w:val="en-US"/>
              </w:rPr>
            </w:pPr>
            <w:r w:rsidRPr="003214D5">
              <w:rPr>
                <w:rFonts w:cs="Arial"/>
                <w:lang w:val="en-US"/>
              </w:rPr>
              <w:t xml:space="preserve">G. V. </w:t>
            </w:r>
            <w:proofErr w:type="spellStart"/>
            <w:r w:rsidRPr="003214D5">
              <w:rPr>
                <w:rFonts w:cs="Arial"/>
                <w:lang w:val="en-US"/>
              </w:rPr>
              <w:t>Eleftheriades</w:t>
            </w:r>
            <w:proofErr w:type="spellEnd"/>
            <w:r w:rsidRPr="003214D5">
              <w:rPr>
                <w:rFonts w:cs="Arial"/>
                <w:lang w:val="en-US"/>
              </w:rPr>
              <w:t>, K. Balmain, Metamaterials: fundamental principles and applications, Wiley-IEE Press, 2005</w:t>
            </w:r>
          </w:p>
        </w:tc>
      </w:tr>
      <w:tr w:rsidR="003214D5" w:rsidRPr="003214D5" w14:paraId="42336E41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799AC6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3214D5" w:rsidRPr="003214D5" w14:paraId="2743B0B3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1982AA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Wykład:</w:t>
            </w:r>
            <w:r w:rsidRPr="003214D5">
              <w:rPr>
                <w:rFonts w:ascii="Arial" w:hAnsi="Arial" w:cs="Arial"/>
              </w:rPr>
              <w:t xml:space="preserve"> konwencjonalny, problemowy, wspomagany technikami multimedialnymi.</w:t>
            </w:r>
          </w:p>
          <w:p w14:paraId="4FB67F6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Ćwiczenia:</w:t>
            </w:r>
            <w:r w:rsidRPr="003214D5">
              <w:rPr>
                <w:rFonts w:ascii="Arial" w:hAnsi="Arial" w:cs="Arial"/>
              </w:rPr>
              <w:t xml:space="preserve"> z wykorzystaniem konwencjonalnych i niekonwencjonalnych metod laboratoryjnych.</w:t>
            </w:r>
          </w:p>
        </w:tc>
      </w:tr>
      <w:tr w:rsidR="003214D5" w:rsidRPr="003214D5" w14:paraId="75215143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DE81A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Sposoby weryfikacji efektów uczenia się osiąganych przez studenta:</w:t>
            </w:r>
          </w:p>
        </w:tc>
      </w:tr>
      <w:tr w:rsidR="003214D5" w:rsidRPr="003214D5" w14:paraId="5CDAE247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776F2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Efekty uczenia się będą sprawdzane na kolokwiach cząstkowych w ramach ćwiczeń laboratoryjnych oraz na pisemnym kolokwium zaliczeniowym obejmującym materiał z wykładów (w formie testu).</w:t>
            </w:r>
          </w:p>
        </w:tc>
      </w:tr>
      <w:tr w:rsidR="003214D5" w:rsidRPr="003214D5" w14:paraId="0E1C1196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2798C1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warunki zaliczenia:</w:t>
            </w:r>
          </w:p>
        </w:tc>
      </w:tr>
      <w:tr w:rsidR="003214D5" w:rsidRPr="003214D5" w14:paraId="58251BEA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B696D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Warunek uzyskania zaliczenia przedmiotu – wykonanie wszystkich ćwiczeń laboratoryjnych oraz spełnienie poniższych warunków:</w:t>
            </w:r>
          </w:p>
          <w:p w14:paraId="2D6874C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t>1. zaliczenie ćwiczeń laboratoryjnych na podstawie pisemnych kolokwiów cząstkowych (maksymalnie można uzyskać 40 pkt); ocenianie w/g Regulaminu studiów</w:t>
            </w:r>
          </w:p>
          <w:p w14:paraId="1B55E67E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2. zaliczenie końcowego kolokwium z wykładów (w formie testu; maksymalnie można uzyskać 60 pkt) i uzyskanie łącznie z ćwiczeń i wykładów minimum 51 pkt (ocenianie w/g Regulaminu studiów).</w:t>
            </w:r>
          </w:p>
          <w:p w14:paraId="4978399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Poprawy:</w:t>
            </w:r>
          </w:p>
          <w:p w14:paraId="2445B962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Możliwość dwukrotnej poprawy całości materiału z ćwiczeń w sesji poprawkowej. Możliwość dwukrotnego poprawienia oceny z kolokwium z wykładów w sesji poprawkowej.</w:t>
            </w:r>
          </w:p>
          <w:p w14:paraId="21E5BD8B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Ocena końcowa z przedmiotu, w zależności od sumy uzyskanych punktów (maksymalnie 100 pkt) jest następująca</w:t>
            </w:r>
          </w:p>
          <w:p w14:paraId="05A54847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(w nawiasach ocena wg skali ECTS):</w:t>
            </w:r>
          </w:p>
          <w:p w14:paraId="30D289E9" w14:textId="77777777" w:rsidR="00934B0E" w:rsidRPr="003214D5" w:rsidRDefault="00934B0E" w:rsidP="00934B0E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0 – 50 pkt: niedostateczna (F),</w:t>
            </w:r>
          </w:p>
          <w:p w14:paraId="18017960" w14:textId="77777777" w:rsidR="00934B0E" w:rsidRPr="003214D5" w:rsidRDefault="00934B0E" w:rsidP="00934B0E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51 – 60 pkt: dostateczna (E),</w:t>
            </w:r>
          </w:p>
          <w:p w14:paraId="0B9A2787" w14:textId="77777777" w:rsidR="00934B0E" w:rsidRPr="003214D5" w:rsidRDefault="00934B0E" w:rsidP="00934B0E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61 – 70 pkt: dostateczna plus (D),</w:t>
            </w:r>
          </w:p>
          <w:p w14:paraId="33EB1CBE" w14:textId="77777777" w:rsidR="00934B0E" w:rsidRPr="003214D5" w:rsidRDefault="00934B0E" w:rsidP="00934B0E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71 – 80 pkt: dobra (C),</w:t>
            </w:r>
          </w:p>
          <w:p w14:paraId="5DBA6F6D" w14:textId="77777777" w:rsidR="00934B0E" w:rsidRPr="003214D5" w:rsidRDefault="00934B0E" w:rsidP="00934B0E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81 – 90 pkt: dobra plus (B),</w:t>
            </w:r>
          </w:p>
          <w:p w14:paraId="54519099" w14:textId="77777777" w:rsidR="00934B0E" w:rsidRPr="003214D5" w:rsidRDefault="00934B0E" w:rsidP="00934B0E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91 – 100 pkt: bardzo dobra (A).</w:t>
            </w:r>
          </w:p>
        </w:tc>
      </w:tr>
      <w:tr w:rsidR="003214D5" w:rsidRPr="003214D5" w14:paraId="5B537E1C" w14:textId="77777777" w:rsidTr="002F7E94">
        <w:trPr>
          <w:trHeight w:val="3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ACD426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Bilans punktów ECTS:</w:t>
            </w:r>
          </w:p>
        </w:tc>
      </w:tr>
      <w:tr w:rsidR="003214D5" w:rsidRPr="003214D5" w14:paraId="543B5C02" w14:textId="77777777" w:rsidTr="002F7E94">
        <w:trPr>
          <w:trHeight w:val="37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19DCE1" w14:textId="77777777" w:rsidR="00934B0E" w:rsidRPr="003214D5" w:rsidRDefault="00934B0E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Studia stacjonarne</w:t>
            </w:r>
          </w:p>
        </w:tc>
      </w:tr>
      <w:tr w:rsidR="003214D5" w:rsidRPr="003214D5" w14:paraId="20E1F4A7" w14:textId="77777777" w:rsidTr="002F7E94"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45A261" w14:textId="77777777" w:rsidR="00934B0E" w:rsidRPr="003214D5" w:rsidRDefault="00934B0E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731B0E" w14:textId="77777777" w:rsidR="00934B0E" w:rsidRPr="003214D5" w:rsidRDefault="00934B0E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3214D5" w:rsidRPr="003214D5" w14:paraId="053E4681" w14:textId="77777777" w:rsidTr="002F7E94"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37B38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wykładach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D0E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godzin</w:t>
            </w:r>
          </w:p>
        </w:tc>
      </w:tr>
      <w:tr w:rsidR="003214D5" w:rsidRPr="003214D5" w14:paraId="6970B0F5" w14:textId="77777777" w:rsidTr="002F7E94"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388F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ćwiczeniach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B791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30 godzin</w:t>
            </w:r>
          </w:p>
        </w:tc>
      </w:tr>
      <w:tr w:rsidR="003214D5" w:rsidRPr="003214D5" w14:paraId="27B17B41" w14:textId="77777777" w:rsidTr="002F7E94"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185CA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konsultacjach z przedmiotu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6679B" w14:textId="77777777" w:rsidR="00934B0E" w:rsidRPr="003214D5" w:rsidRDefault="00EA3435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34B0E" w:rsidRPr="003214D5">
              <w:rPr>
                <w:rFonts w:ascii="Arial" w:hAnsi="Arial" w:cs="Arial"/>
              </w:rPr>
              <w:t xml:space="preserve"> godzin</w:t>
            </w:r>
          </w:p>
        </w:tc>
      </w:tr>
      <w:tr w:rsidR="003214D5" w:rsidRPr="003214D5" w14:paraId="30CC1CCD" w14:textId="77777777" w:rsidTr="002F7E94"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22D33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CED65" w14:textId="77777777" w:rsidR="00934B0E" w:rsidRPr="003214D5" w:rsidRDefault="00EA3435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34B0E" w:rsidRPr="003214D5">
              <w:rPr>
                <w:rFonts w:ascii="Arial" w:hAnsi="Arial" w:cs="Arial"/>
              </w:rPr>
              <w:t xml:space="preserve"> godzin</w:t>
            </w:r>
          </w:p>
        </w:tc>
      </w:tr>
      <w:tr w:rsidR="003214D5" w:rsidRPr="003214D5" w14:paraId="19FE4AED" w14:textId="77777777" w:rsidTr="002F7E94"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9A789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zaliczenia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CFC0C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10 godzin</w:t>
            </w:r>
          </w:p>
        </w:tc>
      </w:tr>
      <w:tr w:rsidR="003214D5" w:rsidRPr="00B5135D" w14:paraId="73C47182" w14:textId="77777777" w:rsidTr="002F7E94">
        <w:trPr>
          <w:trHeight w:val="36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D3585" w14:textId="77777777" w:rsidR="00934B0E" w:rsidRPr="00B5135D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B5135D">
              <w:rPr>
                <w:rFonts w:ascii="Arial" w:hAnsi="Arial" w:cs="Arial"/>
                <w:b/>
              </w:rPr>
              <w:t>Sumaryczne obciążenie pracą studenta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B1DD7" w14:textId="77777777" w:rsidR="00934B0E" w:rsidRPr="00B5135D" w:rsidRDefault="00934B0E" w:rsidP="0076705A">
            <w:pPr>
              <w:rPr>
                <w:rFonts w:ascii="Arial" w:hAnsi="Arial" w:cs="Arial"/>
                <w:b/>
              </w:rPr>
            </w:pPr>
            <w:r w:rsidRPr="00B5135D">
              <w:rPr>
                <w:rFonts w:ascii="Arial" w:hAnsi="Arial" w:cs="Arial"/>
                <w:b/>
              </w:rPr>
              <w:t>75 godzin</w:t>
            </w:r>
          </w:p>
        </w:tc>
      </w:tr>
      <w:tr w:rsidR="003214D5" w:rsidRPr="00B5135D" w14:paraId="23208A7F" w14:textId="77777777" w:rsidTr="002F7E94">
        <w:trPr>
          <w:trHeight w:val="36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36F1B" w14:textId="77777777" w:rsidR="00934B0E" w:rsidRPr="00B5135D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B5135D">
              <w:rPr>
                <w:rFonts w:ascii="Arial" w:hAnsi="Arial" w:cs="Arial"/>
                <w:b/>
              </w:rPr>
              <w:t>Punkty ECTS za przedmiot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A385A" w14:textId="77777777" w:rsidR="00934B0E" w:rsidRPr="00B5135D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B5135D">
              <w:rPr>
                <w:rFonts w:ascii="Arial" w:hAnsi="Arial" w:cs="Arial"/>
                <w:b/>
                <w:bCs/>
              </w:rPr>
              <w:t>3 ECTS</w:t>
            </w:r>
          </w:p>
        </w:tc>
      </w:tr>
    </w:tbl>
    <w:p w14:paraId="326DEDA6" w14:textId="77777777" w:rsidR="00934B0E" w:rsidRPr="003214D5" w:rsidRDefault="00934B0E">
      <w:pPr>
        <w:rPr>
          <w:rFonts w:ascii="Arial" w:hAnsi="Arial" w:cs="Arial"/>
        </w:rPr>
      </w:pPr>
      <w:r w:rsidRPr="003214D5">
        <w:rPr>
          <w:rFonts w:ascii="Arial" w:hAnsi="Arial" w:cs="Arial"/>
          <w:b/>
        </w:rPr>
        <w:br w:type="page"/>
      </w:r>
    </w:p>
    <w:tbl>
      <w:tblPr>
        <w:tblW w:w="991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376"/>
      </w:tblGrid>
      <w:tr w:rsidR="00934B0E" w:rsidRPr="003214D5" w14:paraId="24BF2336" w14:textId="77777777" w:rsidTr="002F7E94">
        <w:trPr>
          <w:trHeight w:val="509"/>
        </w:trPr>
        <w:tc>
          <w:tcPr>
            <w:tcW w:w="9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42D3AB" w14:textId="77777777" w:rsidR="00934B0E" w:rsidRPr="003214D5" w:rsidRDefault="00934B0E" w:rsidP="0076705A">
            <w:pPr>
              <w:pStyle w:val="Tytu"/>
              <w:rPr>
                <w:rFonts w:cs="Arial"/>
                <w:szCs w:val="22"/>
              </w:rPr>
            </w:pPr>
            <w:r w:rsidRPr="003214D5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934B0E" w:rsidRPr="003214D5" w14:paraId="755C767C" w14:textId="77777777" w:rsidTr="002F7E9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B68B29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5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0574BF" w14:textId="77777777" w:rsidR="00934B0E" w:rsidRPr="003214D5" w:rsidRDefault="00934B0E" w:rsidP="0076705A">
            <w:pPr>
              <w:pStyle w:val="Nagwek1"/>
              <w:rPr>
                <w:sz w:val="22"/>
                <w:szCs w:val="22"/>
              </w:rPr>
            </w:pPr>
            <w:bookmarkStart w:id="5" w:name="_Toc105504234"/>
            <w:bookmarkStart w:id="6" w:name="_Toc145954146"/>
            <w:r w:rsidRPr="003214D5">
              <w:rPr>
                <w:sz w:val="22"/>
                <w:szCs w:val="22"/>
              </w:rPr>
              <w:t>Miernictwo</w:t>
            </w:r>
            <w:bookmarkEnd w:id="5"/>
            <w:bookmarkEnd w:id="6"/>
          </w:p>
        </w:tc>
      </w:tr>
      <w:tr w:rsidR="00934B0E" w:rsidRPr="003214D5" w14:paraId="218484DA" w14:textId="77777777" w:rsidTr="002F7E9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3A6E9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4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B1F805" w14:textId="77777777" w:rsidR="00934B0E" w:rsidRPr="003214D5" w:rsidRDefault="00934B0E" w:rsidP="0076705A">
            <w:pPr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lang w:val="en-US"/>
              </w:rPr>
              <w:t>Metrology</w:t>
            </w:r>
          </w:p>
        </w:tc>
      </w:tr>
      <w:tr w:rsidR="00934B0E" w:rsidRPr="003214D5" w14:paraId="41C49AB4" w14:textId="77777777" w:rsidTr="002F7E9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E9590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6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B72A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934B0E" w:rsidRPr="003214D5" w14:paraId="6F3C557D" w14:textId="77777777" w:rsidTr="002F7E9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6FBA11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41ED61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934B0E" w:rsidRPr="003214D5" w14:paraId="5544CF83" w14:textId="77777777" w:rsidTr="002F7E9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A87F8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18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31B6F5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Wydział Nauk Ścisłych i Przyrodniczych</w:t>
            </w:r>
          </w:p>
        </w:tc>
      </w:tr>
      <w:tr w:rsidR="00934B0E" w:rsidRPr="003214D5" w14:paraId="7164681D" w14:textId="77777777" w:rsidTr="002F7E9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D9ADD4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EE84AA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fakultatywny</w:t>
            </w:r>
          </w:p>
        </w:tc>
      </w:tr>
      <w:tr w:rsidR="00934B0E" w:rsidRPr="003214D5" w14:paraId="19D66B5A" w14:textId="77777777" w:rsidTr="002F7E9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FB1234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F61D7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934B0E" w:rsidRPr="003214D5" w14:paraId="4F7C337F" w14:textId="77777777" w:rsidTr="002F7E9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E129D8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18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F2E9E" w14:textId="77777777" w:rsidR="00934B0E" w:rsidRPr="003214D5" w:rsidRDefault="003B2FD1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Drugi</w:t>
            </w:r>
          </w:p>
        </w:tc>
      </w:tr>
      <w:tr w:rsidR="00934B0E" w:rsidRPr="003214D5" w14:paraId="1BF85B82" w14:textId="77777777" w:rsidTr="002F7E9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D06FA4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60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57E4FB" w14:textId="77777777" w:rsidR="00934B0E" w:rsidRPr="003214D5" w:rsidRDefault="003B2FD1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trzeci</w:t>
            </w:r>
          </w:p>
        </w:tc>
      </w:tr>
      <w:tr w:rsidR="00934B0E" w:rsidRPr="003214D5" w14:paraId="502A4F53" w14:textId="77777777" w:rsidTr="002F7E9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DB5A67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04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27E287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3</w:t>
            </w:r>
          </w:p>
        </w:tc>
      </w:tr>
      <w:tr w:rsidR="00934B0E" w:rsidRPr="003214D5" w14:paraId="2BFA5DD1" w14:textId="77777777" w:rsidTr="002F7E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320DC8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4750FA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Marek </w:t>
            </w:r>
            <w:proofErr w:type="spellStart"/>
            <w:r w:rsidRPr="003214D5">
              <w:rPr>
                <w:rFonts w:ascii="Arial" w:hAnsi="Arial" w:cs="Arial"/>
              </w:rPr>
              <w:t>Siłuszyk</w:t>
            </w:r>
            <w:proofErr w:type="spellEnd"/>
          </w:p>
        </w:tc>
      </w:tr>
      <w:tr w:rsidR="00934B0E" w:rsidRPr="003214D5" w14:paraId="25FD3BA2" w14:textId="77777777" w:rsidTr="002F7E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EDE0FC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DCF70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Marek </w:t>
            </w:r>
            <w:proofErr w:type="spellStart"/>
            <w:r w:rsidRPr="003214D5">
              <w:rPr>
                <w:rFonts w:ascii="Arial" w:hAnsi="Arial" w:cs="Arial"/>
              </w:rPr>
              <w:t>Siłuszyk</w:t>
            </w:r>
            <w:proofErr w:type="spellEnd"/>
          </w:p>
        </w:tc>
      </w:tr>
      <w:tr w:rsidR="00934B0E" w:rsidRPr="003214D5" w14:paraId="572A7F3B" w14:textId="77777777" w:rsidTr="002F7E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E56DE5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B5E54C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 technice pomiarowej zaprezentowane zostaną układy i przyrządy do pomiaru podstawowych wielkości elektrycznych. Omówione zostaną przede wszystkim techniki pomiarów cyfrowych i przyrządy systemowe. W trakcie realizacji przedmiotu w formie zajęć laboratoryjnych student nabywa umiejętności inżynierskich.</w:t>
            </w:r>
          </w:p>
        </w:tc>
      </w:tr>
      <w:tr w:rsidR="00934B0E" w:rsidRPr="003214D5" w14:paraId="7905323D" w14:textId="77777777" w:rsidTr="002F7E9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5FE67C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19D3AD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DA6943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934B0E" w:rsidRPr="003214D5" w14:paraId="22C20F8F" w14:textId="77777777" w:rsidTr="002F7E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653496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9F4405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Student zna i rozumie zagadnienia niezbędne do pomiaru podstawowych wielkości fizycznych, analizy zjawisk fizycznych i rozwiązywania zagadnień technicznych.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015260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K_W02</w:t>
            </w:r>
          </w:p>
        </w:tc>
      </w:tr>
      <w:tr w:rsidR="00934B0E" w:rsidRPr="003214D5" w14:paraId="79F2B0A3" w14:textId="77777777" w:rsidTr="002F7E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DB9CE5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1EBCA8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i rozumie zagadnienia niezbędne do pomiaru podstawowych wielkości fizycznych w oparciu o ich prawa źródła i rodzaje błędów, statystyczna metoda szacowania błędów/niepewności, rozkład błędów Gaussa, szacowanie błędów/ niepewności metodą różniczki zupełnej.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384D1A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K_W02</w:t>
            </w:r>
          </w:p>
        </w:tc>
      </w:tr>
      <w:tr w:rsidR="00934B0E" w:rsidRPr="003214D5" w14:paraId="392F3188" w14:textId="77777777" w:rsidTr="002F7E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6F6761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DDF258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i rozumie wybrane zagadnienia z zakresu fizyki technicznej.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A6E86B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K_W03</w:t>
            </w:r>
          </w:p>
        </w:tc>
      </w:tr>
      <w:tr w:rsidR="00934B0E" w:rsidRPr="003214D5" w14:paraId="66F1F5DC" w14:textId="77777777" w:rsidTr="002F7E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8BEE05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3717D3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i rozumie wybrane zagadnienia oraz metody obliczeniowe z zakresu drgań układów mechanicznych.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99C39C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K_W03</w:t>
            </w:r>
          </w:p>
        </w:tc>
      </w:tr>
      <w:tr w:rsidR="00934B0E" w:rsidRPr="003214D5" w14:paraId="3D09E07D" w14:textId="77777777" w:rsidTr="002F7E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71EFFB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10621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i rozumie wybrane zagadnienia z zakresu elektrotechniki.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8F5056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K_W10</w:t>
            </w:r>
          </w:p>
        </w:tc>
      </w:tr>
      <w:tr w:rsidR="00934B0E" w:rsidRPr="003214D5" w14:paraId="40B2147D" w14:textId="77777777" w:rsidTr="002F7E9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F5EECE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lastRenderedPageBreak/>
              <w:t>W_06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D7350A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i rozumie wybrane zagadnienia z zakresu metrologii i systemów pomiarowych.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1AC988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K_W12</w:t>
            </w:r>
          </w:p>
        </w:tc>
      </w:tr>
      <w:tr w:rsidR="00934B0E" w:rsidRPr="003214D5" w14:paraId="1A28CBA4" w14:textId="77777777" w:rsidTr="002F7E9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C8CE17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96F131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AFBE6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934B0E" w:rsidRPr="003214D5" w14:paraId="67551A1D" w14:textId="77777777" w:rsidTr="002F7E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1911F8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D32433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planować i przeprowadzać eksperymenty, interpretować uzyskane wyniki i wyciągać wnioski.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20687C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K_U08</w:t>
            </w:r>
          </w:p>
        </w:tc>
      </w:tr>
      <w:tr w:rsidR="00934B0E" w:rsidRPr="003214D5" w14:paraId="6A986553" w14:textId="77777777" w:rsidTr="002F7E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D7A5CC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006617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planować i przeprowadzać i symulacje komputerowe, interpretować uzyskane wyniki i wyciągać wnioski.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59582C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K_U08</w:t>
            </w:r>
          </w:p>
        </w:tc>
      </w:tr>
      <w:tr w:rsidR="00934B0E" w:rsidRPr="003214D5" w14:paraId="5786FEB0" w14:textId="77777777" w:rsidTr="002F7E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741D15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8C991A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prowadzić pomiary podstawowych wielkości fizycznych, analizy zjawisk fizycznych i rozwiązywać zagadnienia techniczne w oparciu o prawa fizyki.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DA58A1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K_U09</w:t>
            </w:r>
          </w:p>
        </w:tc>
      </w:tr>
      <w:tr w:rsidR="00934B0E" w:rsidRPr="003214D5" w14:paraId="7B3080E6" w14:textId="77777777" w:rsidTr="002F7E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E59CD9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BF14CA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posługiwać się aparaturą pomiarową, metrologią warsztatową i metodami szacowania błędów pomiaru i dokonywać ich krytycznej analizy.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8D48D9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K_U16</w:t>
            </w:r>
          </w:p>
        </w:tc>
      </w:tr>
      <w:tr w:rsidR="00934B0E" w:rsidRPr="003214D5" w14:paraId="74871798" w14:textId="77777777" w:rsidTr="002F7E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CDF01E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816C6B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oceniać przydatność rutynowych metod i narzędzi służących do rozwiązania prostego zadania inżynierskiego o charakterze praktycznym oraz wybrać i zastosować właściwą metodę i narzędzia.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28FD38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K_U19</w:t>
            </w:r>
          </w:p>
        </w:tc>
      </w:tr>
      <w:tr w:rsidR="00934B0E" w:rsidRPr="003214D5" w14:paraId="02AFEBF9" w14:textId="77777777" w:rsidTr="002F7E9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A122A4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BAFAAB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2F4D2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934B0E" w:rsidRPr="003214D5" w14:paraId="06F8968D" w14:textId="77777777" w:rsidTr="002F7E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FC6D46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F8EAA7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jest gotów do przestrzegania zasad uczciwości intelektualnej w działaniach własnych i innych osób; postępuje etycznie.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4ED971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K_K01</w:t>
            </w:r>
          </w:p>
        </w:tc>
      </w:tr>
      <w:tr w:rsidR="00934B0E" w:rsidRPr="003214D5" w14:paraId="5DC17FAD" w14:textId="77777777" w:rsidTr="002F7E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B4522D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C14F9A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jest gotów do samooceny własnych kompetencji i doskonalenia swoich kwalifikacji zawodowych.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17BD2F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K_K03</w:t>
            </w:r>
          </w:p>
        </w:tc>
      </w:tr>
      <w:tr w:rsidR="00934B0E" w:rsidRPr="003214D5" w14:paraId="425278C7" w14:textId="77777777" w:rsidTr="002F7E9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4BF440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E6245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jest gotów do myślenia i działania w sposób samodzielny i przedsiębiorczy; wykazuje się inicjatywą.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0E4AA5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K_K04</w:t>
            </w:r>
          </w:p>
        </w:tc>
      </w:tr>
      <w:tr w:rsidR="00934B0E" w:rsidRPr="003214D5" w14:paraId="059250B2" w14:textId="77777777" w:rsidTr="002F7E9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F04627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35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03A88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 (15 godz.), laboratorium (30 godz.)</w:t>
            </w:r>
          </w:p>
        </w:tc>
      </w:tr>
      <w:tr w:rsidR="00934B0E" w:rsidRPr="003214D5" w14:paraId="6662BD4F" w14:textId="77777777" w:rsidTr="002F7E94">
        <w:trPr>
          <w:trHeight w:val="454"/>
        </w:trPr>
        <w:tc>
          <w:tcPr>
            <w:tcW w:w="991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2E759C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934B0E" w:rsidRPr="003214D5" w14:paraId="09582A61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055F28" w14:textId="77777777" w:rsidR="00934B0E" w:rsidRPr="003214D5" w:rsidRDefault="00934B0E" w:rsidP="00934B0E">
            <w:pPr>
              <w:pStyle w:val="Akapitzlist"/>
              <w:numPr>
                <w:ilvl w:val="0"/>
                <w:numId w:val="33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Znajomość Matematyki I.</w:t>
            </w:r>
          </w:p>
          <w:p w14:paraId="6A206B1A" w14:textId="77777777" w:rsidR="00934B0E" w:rsidRPr="003214D5" w:rsidRDefault="00934B0E" w:rsidP="00934B0E">
            <w:pPr>
              <w:pStyle w:val="Akapitzlist"/>
              <w:numPr>
                <w:ilvl w:val="0"/>
                <w:numId w:val="33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Znajomość Podstaw Fizyki</w:t>
            </w:r>
          </w:p>
          <w:p w14:paraId="78B9C219" w14:textId="77777777" w:rsidR="00934B0E" w:rsidRPr="003214D5" w:rsidRDefault="00934B0E" w:rsidP="00934B0E">
            <w:pPr>
              <w:pStyle w:val="Akapitzlist"/>
              <w:numPr>
                <w:ilvl w:val="0"/>
                <w:numId w:val="33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Znajomość Fizyki Technicznej</w:t>
            </w:r>
          </w:p>
        </w:tc>
      </w:tr>
      <w:tr w:rsidR="00934B0E" w:rsidRPr="003214D5" w14:paraId="401F1BF3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5E70EE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934B0E" w:rsidRPr="003214D5" w14:paraId="7F3A9734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009AE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System jednostek </w:t>
            </w:r>
            <w:r w:rsidRPr="003214D5">
              <w:rPr>
                <w:rFonts w:ascii="Arial" w:hAnsi="Arial" w:cs="Arial"/>
                <w:i/>
              </w:rPr>
              <w:t>SI</w:t>
            </w:r>
            <w:r w:rsidRPr="003214D5">
              <w:rPr>
                <w:rFonts w:ascii="Arial" w:hAnsi="Arial" w:cs="Arial"/>
              </w:rPr>
              <w:t xml:space="preserve">. Jednostki pochodne, krotność jednostek, wzorce jednostek elektrycznych i czasu, organizacja działania </w:t>
            </w:r>
            <w:r w:rsidRPr="003214D5">
              <w:rPr>
                <w:rFonts w:ascii="Arial" w:hAnsi="Arial" w:cs="Arial"/>
                <w:i/>
              </w:rPr>
              <w:t>GUM</w:t>
            </w:r>
            <w:r w:rsidRPr="003214D5">
              <w:rPr>
                <w:rFonts w:ascii="Arial" w:hAnsi="Arial" w:cs="Arial"/>
              </w:rPr>
              <w:t xml:space="preserve">. Elementy teorii błędów. Źródła i rodzaje błędów, statystyczna metoda szacowania błędów/niepewności, rozkład błędów Gaussa, szacowanie błędów/ niepewności metodą różniczki zupełnej. Podstawowe mierniki analogowe. Zakres pomiarowy, rozdzielczość i klasa przyrządu, mierniki elektromechaniczne, inne typy mierników analogowych. Mostki i układy kompensacyjne. Mostek stało i zmiennoprądowy, układy kompensacyjne i </w:t>
            </w:r>
            <w:proofErr w:type="spellStart"/>
            <w:r w:rsidRPr="003214D5">
              <w:rPr>
                <w:rFonts w:ascii="Arial" w:hAnsi="Arial" w:cs="Arial"/>
              </w:rPr>
              <w:t>komparacyjne</w:t>
            </w:r>
            <w:proofErr w:type="spellEnd"/>
            <w:r w:rsidRPr="003214D5">
              <w:rPr>
                <w:rFonts w:ascii="Arial" w:hAnsi="Arial" w:cs="Arial"/>
              </w:rPr>
              <w:t xml:space="preserve">.  Pomiary cyfrowe. Przetwarzanie analogowo-cyfrowe, przetwarzanie cyfrowo-analogowe, woltomierz cyfrowy i </w:t>
            </w:r>
            <w:r w:rsidRPr="003214D5">
              <w:rPr>
                <w:rFonts w:ascii="Arial" w:hAnsi="Arial" w:cs="Arial"/>
              </w:rPr>
              <w:lastRenderedPageBreak/>
              <w:t>multimetr. Mierniki częstotliwości i generatory funkcyjne. Mierniki częstotliwości, pomiary czasu, generatory funkcyjne.</w:t>
            </w:r>
          </w:p>
          <w:p w14:paraId="3F0007DE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Oscyloskopy. Działanie oscyloskopu analogowego, oscyloskop cyfrowy, analiza matematyczna zarejestrowanych przebiegów. Czujniki klasyczne. Pomiary wielkości nieelektrycznych, tensometry, czujniki akustyczne i temperaturowe.  Detektory. Fale akustyczne i elektromagnetyczne, detektory ultradźwiękowe, detektory optyczne. Komputerowe systemy pomiarowe. Czujniki inteligentne, rejestratory, interfejsy.</w:t>
            </w:r>
          </w:p>
        </w:tc>
      </w:tr>
      <w:tr w:rsidR="00934B0E" w:rsidRPr="003214D5" w14:paraId="542AFBD8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C791A4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Literatura podstawowa:</w:t>
            </w:r>
          </w:p>
        </w:tc>
      </w:tr>
      <w:tr w:rsidR="00934B0E" w:rsidRPr="003214D5" w14:paraId="29AEAE81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C8150" w14:textId="77777777" w:rsidR="00934B0E" w:rsidRPr="00B5135D" w:rsidRDefault="00934B0E" w:rsidP="00B5135D">
            <w:pPr>
              <w:pStyle w:val="Akapitzlist"/>
              <w:numPr>
                <w:ilvl w:val="0"/>
                <w:numId w:val="187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J. Taylor, Wstęp do analizy błędu pomiarowego, PWN, Warszawa 2011.</w:t>
            </w:r>
          </w:p>
          <w:p w14:paraId="4AC9867F" w14:textId="77777777" w:rsidR="00934B0E" w:rsidRPr="00B5135D" w:rsidRDefault="00934B0E" w:rsidP="00B5135D">
            <w:pPr>
              <w:pStyle w:val="Akapitzlist"/>
              <w:numPr>
                <w:ilvl w:val="0"/>
                <w:numId w:val="187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J W. Nawrocki, Komputerowe systemy pomiarowe, WKŁ, Warszawa 2007.</w:t>
            </w:r>
          </w:p>
          <w:p w14:paraId="303984F6" w14:textId="77777777" w:rsidR="00934B0E" w:rsidRPr="00B5135D" w:rsidRDefault="00934B0E" w:rsidP="00B5135D">
            <w:pPr>
              <w:pStyle w:val="Akapitzlist"/>
              <w:numPr>
                <w:ilvl w:val="0"/>
                <w:numId w:val="187"/>
              </w:numPr>
              <w:rPr>
                <w:rFonts w:cs="Arial"/>
              </w:rPr>
            </w:pPr>
            <w:r w:rsidRPr="00B5135D">
              <w:rPr>
                <w:rFonts w:cs="Arial"/>
              </w:rPr>
              <w:t xml:space="preserve">S. </w:t>
            </w:r>
            <w:proofErr w:type="spellStart"/>
            <w:r w:rsidRPr="00B5135D">
              <w:rPr>
                <w:rFonts w:cs="Arial"/>
              </w:rPr>
              <w:t>Tumański</w:t>
            </w:r>
            <w:proofErr w:type="spellEnd"/>
            <w:r w:rsidRPr="00B5135D">
              <w:rPr>
                <w:rFonts w:cs="Arial"/>
              </w:rPr>
              <w:t>, Technika pomiarowa, WNT, Warszawa 2007.</w:t>
            </w:r>
          </w:p>
        </w:tc>
      </w:tr>
      <w:tr w:rsidR="00934B0E" w:rsidRPr="003214D5" w14:paraId="3E044DAD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695C3D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dodatkowa:</w:t>
            </w:r>
          </w:p>
        </w:tc>
      </w:tr>
      <w:tr w:rsidR="00934B0E" w:rsidRPr="003214D5" w14:paraId="7F16D737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4C48F" w14:textId="77777777" w:rsidR="00934B0E" w:rsidRPr="00B5135D" w:rsidRDefault="00934B0E" w:rsidP="00246A00">
            <w:pPr>
              <w:pStyle w:val="Akapitzlist"/>
              <w:numPr>
                <w:ilvl w:val="0"/>
                <w:numId w:val="188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Marcyniuk, Podstawy miernictwa elektrycznego, Wyd. Pol. Śl., Gliwice, 2002.</w:t>
            </w:r>
          </w:p>
          <w:p w14:paraId="0B956C35" w14:textId="77777777" w:rsidR="00934B0E" w:rsidRPr="00B5135D" w:rsidRDefault="00934B0E" w:rsidP="00246A00">
            <w:pPr>
              <w:pStyle w:val="Akapitzlist"/>
              <w:numPr>
                <w:ilvl w:val="0"/>
                <w:numId w:val="188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J. Dusza, Podstawy miernictwa, Wyd. PW, Warszawa, 2007</w:t>
            </w:r>
          </w:p>
          <w:p w14:paraId="7E64E0F3" w14:textId="77777777" w:rsidR="00934B0E" w:rsidRPr="00B5135D" w:rsidRDefault="00934B0E" w:rsidP="00246A00">
            <w:pPr>
              <w:pStyle w:val="Akapitzlist"/>
              <w:numPr>
                <w:ilvl w:val="0"/>
                <w:numId w:val="188"/>
              </w:numPr>
              <w:rPr>
                <w:rFonts w:cs="Arial"/>
              </w:rPr>
            </w:pPr>
            <w:r w:rsidRPr="00B5135D">
              <w:rPr>
                <w:rFonts w:cs="Arial"/>
              </w:rPr>
              <w:t xml:space="preserve">J. </w:t>
            </w:r>
            <w:proofErr w:type="spellStart"/>
            <w:r w:rsidRPr="00B5135D">
              <w:rPr>
                <w:rFonts w:cs="Arial"/>
              </w:rPr>
              <w:t>Parchański</w:t>
            </w:r>
            <w:proofErr w:type="spellEnd"/>
            <w:r w:rsidRPr="00B5135D">
              <w:rPr>
                <w:rFonts w:cs="Arial"/>
              </w:rPr>
              <w:t>, Miernictwo Elektryczne i Elektroniczne, WSiP, Warszawa, 1995</w:t>
            </w:r>
          </w:p>
        </w:tc>
      </w:tr>
      <w:tr w:rsidR="00934B0E" w:rsidRPr="003214D5" w14:paraId="25C087CF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4B4C72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934B0E" w:rsidRPr="003214D5" w14:paraId="7AA8D8EF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6D43B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 tradycyjny wspomagany technikami multimedialnymi, ćwiczenia laboratoryjne.</w:t>
            </w:r>
          </w:p>
        </w:tc>
      </w:tr>
      <w:tr w:rsidR="00934B0E" w:rsidRPr="003214D5" w14:paraId="5A4672F0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97528B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Sposoby weryfikacji efektów uczenia się osiąganych przez studenta:</w:t>
            </w:r>
          </w:p>
        </w:tc>
      </w:tr>
      <w:tr w:rsidR="00934B0E" w:rsidRPr="003214D5" w14:paraId="305CBE45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B45639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Efekty kształcenia oraz w zakresie kompetencji są sprawdzane w trakcie ćwiczeń laboratoryjnych, Efekty w zakresie wiedzy weryfikowane są w trakcie egzaminu.</w:t>
            </w:r>
          </w:p>
        </w:tc>
      </w:tr>
      <w:tr w:rsidR="00934B0E" w:rsidRPr="003214D5" w14:paraId="16CA9458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FC36AE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warunki zaliczenia:</w:t>
            </w:r>
          </w:p>
        </w:tc>
      </w:tr>
      <w:tr w:rsidR="00934B0E" w:rsidRPr="003214D5" w14:paraId="0B0D9FEA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9B36E" w14:textId="77777777" w:rsidR="00934B0E" w:rsidRPr="00B5135D" w:rsidRDefault="00934B0E" w:rsidP="00246A00">
            <w:pPr>
              <w:pStyle w:val="Akapitzlist"/>
              <w:numPr>
                <w:ilvl w:val="0"/>
                <w:numId w:val="189"/>
              </w:numPr>
              <w:rPr>
                <w:rFonts w:cs="Arial"/>
              </w:rPr>
            </w:pPr>
            <w:r w:rsidRPr="00B5135D">
              <w:rPr>
                <w:rFonts w:cs="Arial"/>
              </w:rPr>
              <w:t xml:space="preserve">Maksymalna liczba punktów możliwa do uzyskania w ramach całego kursu z przedmiotu wynosi 100 pkt. na co składają 50 pkt. z laboratorium i 50 pkt. z egzaminu. </w:t>
            </w:r>
          </w:p>
          <w:p w14:paraId="2D557D65" w14:textId="77777777" w:rsidR="00934B0E" w:rsidRPr="00B5135D" w:rsidRDefault="00934B0E" w:rsidP="00246A00">
            <w:pPr>
              <w:pStyle w:val="Akapitzlist"/>
              <w:numPr>
                <w:ilvl w:val="0"/>
                <w:numId w:val="189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Warunkiem przystąpienia do egzaminu jest  wykonanie 12 ćwiczeń laboratoryjnych opracowanie sprawozdań, zaliczenie wejściówek i uzyskanie minimum 25 pkt.</w:t>
            </w:r>
          </w:p>
          <w:p w14:paraId="43B85E0A" w14:textId="77777777" w:rsidR="00934B0E" w:rsidRPr="00B5135D" w:rsidRDefault="00934B0E" w:rsidP="00246A00">
            <w:pPr>
              <w:pStyle w:val="Akapitzlist"/>
              <w:numPr>
                <w:ilvl w:val="0"/>
                <w:numId w:val="189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W przypadku większej liczby nieobecności spowodowanych chorobą lub innymi udokumentowanymi  powodami student może omawiany na ćwiczeniach materiał zaliczyć na konsultacjach a brakując ćwiczenia laboratoryjne wykonać w dodatkowym terminie lub z inną grupą.</w:t>
            </w:r>
          </w:p>
          <w:p w14:paraId="12FC7104" w14:textId="77777777" w:rsidR="00934B0E" w:rsidRPr="00B5135D" w:rsidRDefault="00934B0E" w:rsidP="00246A00">
            <w:pPr>
              <w:pStyle w:val="Akapitzlist"/>
              <w:numPr>
                <w:ilvl w:val="0"/>
                <w:numId w:val="189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W przypadku nie uzyskania potrzebnej do przystąpienia do egzaminu liczby punktów studentom przysługuje prawo do dwóch kolokwiów poprawkowych oraz uzupełnienie brakujących ćwiczeń laboratoryjnych. Pierwsze z nich odbywać się będzie w trakcie zajęć w semestrze, drugie zaś w sesji egzaminacyjnej.</w:t>
            </w:r>
          </w:p>
          <w:p w14:paraId="79884F96" w14:textId="77777777" w:rsidR="00934B0E" w:rsidRPr="00B5135D" w:rsidRDefault="00934B0E" w:rsidP="00246A00">
            <w:pPr>
              <w:pStyle w:val="Akapitzlist"/>
              <w:numPr>
                <w:ilvl w:val="0"/>
                <w:numId w:val="189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Ocena końcowa z przedmiotu, w zależności od sumy uzyskanych punktów będzie wyliczana następująco (w nawiasach ocena wg skali ECTS):</w:t>
            </w:r>
          </w:p>
          <w:p w14:paraId="7D6222FA" w14:textId="77777777" w:rsidR="00934B0E" w:rsidRPr="003214D5" w:rsidRDefault="00934B0E" w:rsidP="00934B0E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0 – 50 pkt: niedostateczna (F),</w:t>
            </w:r>
          </w:p>
          <w:p w14:paraId="38E4C9D5" w14:textId="77777777" w:rsidR="00934B0E" w:rsidRPr="003214D5" w:rsidRDefault="00934B0E" w:rsidP="00934B0E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51 – 60 pkt: dostateczna (E),</w:t>
            </w:r>
          </w:p>
          <w:p w14:paraId="3C1FB158" w14:textId="77777777" w:rsidR="00934B0E" w:rsidRPr="003214D5" w:rsidRDefault="00934B0E" w:rsidP="00934B0E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61 – 70 pkt: dostateczna plus (D),</w:t>
            </w:r>
          </w:p>
          <w:p w14:paraId="26E342F4" w14:textId="77777777" w:rsidR="00934B0E" w:rsidRPr="003214D5" w:rsidRDefault="00934B0E" w:rsidP="00934B0E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71 – 80 pkt: dobra (C),</w:t>
            </w:r>
          </w:p>
          <w:p w14:paraId="778C5724" w14:textId="77777777" w:rsidR="00934B0E" w:rsidRPr="003214D5" w:rsidRDefault="00934B0E" w:rsidP="00934B0E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81 – 90 pkt: dobra plus (B),</w:t>
            </w:r>
          </w:p>
          <w:p w14:paraId="5DF7EB60" w14:textId="77777777" w:rsidR="00934B0E" w:rsidRPr="003214D5" w:rsidRDefault="00934B0E" w:rsidP="00934B0E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91 – 100 pkt: bardzo dobra (A).</w:t>
            </w:r>
          </w:p>
        </w:tc>
      </w:tr>
      <w:tr w:rsidR="00934B0E" w:rsidRPr="003214D5" w14:paraId="6F6A146F" w14:textId="77777777" w:rsidTr="002F7E94">
        <w:trPr>
          <w:trHeight w:val="32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BC85E9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Bilans punktów ECTS:</w:t>
            </w:r>
          </w:p>
        </w:tc>
      </w:tr>
      <w:tr w:rsidR="00934B0E" w:rsidRPr="003214D5" w14:paraId="0DA62CC4" w14:textId="77777777" w:rsidTr="002F7E94">
        <w:trPr>
          <w:trHeight w:val="370"/>
        </w:trPr>
        <w:tc>
          <w:tcPr>
            <w:tcW w:w="99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9EC987" w14:textId="77777777" w:rsidR="00934B0E" w:rsidRPr="003214D5" w:rsidRDefault="00934B0E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Studia stacjonarne</w:t>
            </w:r>
          </w:p>
        </w:tc>
      </w:tr>
      <w:tr w:rsidR="00934B0E" w:rsidRPr="003214D5" w14:paraId="0B09401D" w14:textId="77777777" w:rsidTr="002F7E9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10242F" w14:textId="77777777" w:rsidR="00934B0E" w:rsidRPr="003214D5" w:rsidRDefault="00934B0E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48F5C3" w14:textId="77777777" w:rsidR="00934B0E" w:rsidRPr="003214D5" w:rsidRDefault="00934B0E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934B0E" w:rsidRPr="003214D5" w14:paraId="28EA5664" w14:textId="77777777" w:rsidTr="002F7E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D5F30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wykładach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9BFA8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godz.</w:t>
            </w:r>
          </w:p>
        </w:tc>
      </w:tr>
      <w:tr w:rsidR="00934B0E" w:rsidRPr="003214D5" w14:paraId="22C3103D" w14:textId="77777777" w:rsidTr="002F7E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1034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ćwiczeniach laboratoryjnych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8C46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30 godz.</w:t>
            </w:r>
          </w:p>
        </w:tc>
      </w:tr>
      <w:tr w:rsidR="00934B0E" w:rsidRPr="003214D5" w14:paraId="548466DD" w14:textId="77777777" w:rsidTr="002F7E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2BAD2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konsultacjach z przedmiotu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5C8C7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5 godz.</w:t>
            </w:r>
          </w:p>
        </w:tc>
      </w:tr>
      <w:tr w:rsidR="00934B0E" w:rsidRPr="003214D5" w14:paraId="75502CD8" w14:textId="77777777" w:rsidTr="002F7E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B0DC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BFE1C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10 godz.</w:t>
            </w:r>
          </w:p>
        </w:tc>
      </w:tr>
      <w:tr w:rsidR="00934B0E" w:rsidRPr="003214D5" w14:paraId="397488D4" w14:textId="77777777" w:rsidTr="002F7E9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54EE9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Przygotowanie się do egzaminu i obecność na egzaminie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0FE9C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godz.</w:t>
            </w:r>
          </w:p>
        </w:tc>
      </w:tr>
      <w:tr w:rsidR="00934B0E" w:rsidRPr="003214D5" w14:paraId="77E9DCAA" w14:textId="77777777" w:rsidTr="002F7E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204E8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Sumaryczne obciążenie pracą studenta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31498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75 godz.</w:t>
            </w:r>
          </w:p>
        </w:tc>
      </w:tr>
      <w:tr w:rsidR="00934B0E" w:rsidRPr="003214D5" w14:paraId="76B215EC" w14:textId="77777777" w:rsidTr="002F7E9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3509B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Punkty ECTS za przedmiot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8250D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3 ECTS</w:t>
            </w:r>
          </w:p>
        </w:tc>
      </w:tr>
    </w:tbl>
    <w:p w14:paraId="28FFF366" w14:textId="77777777" w:rsidR="00934B0E" w:rsidRPr="003214D5" w:rsidRDefault="00934B0E">
      <w:pPr>
        <w:rPr>
          <w:rFonts w:ascii="Arial" w:hAnsi="Arial" w:cs="Arial"/>
        </w:rPr>
      </w:pPr>
      <w:r w:rsidRPr="003214D5">
        <w:rPr>
          <w:rFonts w:ascii="Arial" w:hAnsi="Arial" w:cs="Arial"/>
          <w:b/>
        </w:rPr>
        <w:br w:type="page"/>
      </w:r>
    </w:p>
    <w:p w14:paraId="4A4A671B" w14:textId="7D54FDB7" w:rsidR="00934B0E" w:rsidRPr="003214D5" w:rsidRDefault="00934B0E">
      <w:pPr>
        <w:rPr>
          <w:rFonts w:ascii="Arial" w:hAnsi="Arial" w:cs="Arial"/>
        </w:rPr>
      </w:pPr>
    </w:p>
    <w:tbl>
      <w:tblPr>
        <w:tblW w:w="10198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659"/>
      </w:tblGrid>
      <w:tr w:rsidR="001F34AA" w:rsidRPr="003214D5" w14:paraId="0F88B8C0" w14:textId="77777777" w:rsidTr="00934B0E">
        <w:trPr>
          <w:trHeight w:val="509"/>
        </w:trPr>
        <w:tc>
          <w:tcPr>
            <w:tcW w:w="1019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625CA4" w14:textId="77777777" w:rsidR="001F34AA" w:rsidRPr="003214D5" w:rsidRDefault="001F34AA" w:rsidP="00824883">
            <w:pPr>
              <w:pStyle w:val="Tytu"/>
              <w:rPr>
                <w:rFonts w:cs="Arial"/>
                <w:szCs w:val="22"/>
              </w:rPr>
            </w:pPr>
            <w:r w:rsidRPr="003214D5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1F34AA" w:rsidRPr="003214D5" w14:paraId="26ED7A49" w14:textId="77777777" w:rsidTr="00934B0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2467EF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80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3E88F" w14:textId="77777777" w:rsidR="001F34AA" w:rsidRPr="003214D5" w:rsidRDefault="001F34AA" w:rsidP="00824883">
            <w:pPr>
              <w:pStyle w:val="Nagwek1"/>
              <w:rPr>
                <w:sz w:val="22"/>
                <w:szCs w:val="22"/>
              </w:rPr>
            </w:pPr>
            <w:bookmarkStart w:id="7" w:name="_Toc105504236"/>
            <w:bookmarkStart w:id="8" w:name="_Toc145954148"/>
            <w:r w:rsidRPr="003214D5">
              <w:rPr>
                <w:sz w:val="22"/>
                <w:szCs w:val="22"/>
              </w:rPr>
              <w:t>Elektronika</w:t>
            </w:r>
            <w:bookmarkEnd w:id="7"/>
            <w:bookmarkEnd w:id="8"/>
          </w:p>
        </w:tc>
      </w:tr>
      <w:tr w:rsidR="001F34AA" w:rsidRPr="003214D5" w14:paraId="7A16F080" w14:textId="77777777" w:rsidTr="00934B0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790F2B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76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47DDDA" w14:textId="77777777" w:rsidR="001F34AA" w:rsidRPr="003214D5" w:rsidRDefault="001F34AA" w:rsidP="00824883">
            <w:pPr>
              <w:rPr>
                <w:rFonts w:ascii="Arial" w:hAnsi="Arial" w:cs="Arial"/>
                <w:b/>
                <w:lang w:eastAsia="pl-PL"/>
              </w:rPr>
            </w:pPr>
            <w:r w:rsidRPr="003214D5">
              <w:rPr>
                <w:rFonts w:ascii="Arial" w:hAnsi="Arial" w:cs="Arial"/>
                <w:b/>
              </w:rPr>
              <w:t>Electronics</w:t>
            </w:r>
          </w:p>
        </w:tc>
      </w:tr>
      <w:tr w:rsidR="001F34AA" w:rsidRPr="003214D5" w14:paraId="342726CA" w14:textId="77777777" w:rsidTr="00934B0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154573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8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3CCC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1F34AA" w:rsidRPr="003214D5" w14:paraId="0CAC6CEB" w14:textId="77777777" w:rsidTr="00934B0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07F490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3E28B5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1F34AA" w:rsidRPr="003214D5" w14:paraId="3CCC0B9B" w14:textId="77777777" w:rsidTr="00934B0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DB1996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47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715B64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Wydział Nauk Ścisłych i Przyrodniczych</w:t>
            </w:r>
          </w:p>
        </w:tc>
      </w:tr>
      <w:tr w:rsidR="001F34AA" w:rsidRPr="003214D5" w14:paraId="5390059C" w14:textId="77777777" w:rsidTr="00934B0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E611F2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4B6C8B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1F34AA" w:rsidRPr="003214D5" w14:paraId="44740916" w14:textId="77777777" w:rsidTr="00934B0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3407D7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1D989A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1F34AA" w:rsidRPr="003214D5" w14:paraId="0EE87B2B" w14:textId="77777777" w:rsidTr="00934B0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8D733A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46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A4791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drugi</w:t>
            </w:r>
          </w:p>
        </w:tc>
      </w:tr>
      <w:tr w:rsidR="001F34AA" w:rsidRPr="003214D5" w14:paraId="5621D3FF" w14:textId="77777777" w:rsidTr="00934B0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C9CCE8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89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C6A12B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trzeci</w:t>
            </w:r>
          </w:p>
        </w:tc>
      </w:tr>
      <w:tr w:rsidR="001F34AA" w:rsidRPr="003214D5" w14:paraId="269C9535" w14:textId="77777777" w:rsidTr="00934B0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CED49F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33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BFC2B0" w14:textId="77777777" w:rsidR="001F34AA" w:rsidRPr="003214D5" w:rsidRDefault="001F34AA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4</w:t>
            </w:r>
          </w:p>
        </w:tc>
      </w:tr>
      <w:tr w:rsidR="001F34AA" w:rsidRPr="003214D5" w14:paraId="431563C2" w14:textId="77777777" w:rsidTr="00934B0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14DFBA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D7DBBB" w14:textId="50A7C53E" w:rsidR="001F34AA" w:rsidRPr="003214D5" w:rsidRDefault="00427A77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 Renata Modzelewska -</w:t>
            </w:r>
            <w:proofErr w:type="spellStart"/>
            <w:r w:rsidRPr="003214D5">
              <w:rPr>
                <w:rFonts w:ascii="Arial" w:hAnsi="Arial" w:cs="Arial"/>
              </w:rPr>
              <w:t>Łagodzin</w:t>
            </w:r>
            <w:proofErr w:type="spellEnd"/>
          </w:p>
        </w:tc>
      </w:tr>
      <w:tr w:rsidR="001F34AA" w:rsidRPr="003214D5" w14:paraId="148307AA" w14:textId="77777777" w:rsidTr="00934B0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A0E69D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BBE669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Marek </w:t>
            </w:r>
            <w:proofErr w:type="spellStart"/>
            <w:r w:rsidRPr="003214D5">
              <w:rPr>
                <w:rFonts w:ascii="Arial" w:hAnsi="Arial" w:cs="Arial"/>
              </w:rPr>
              <w:t>Siłuszyk</w:t>
            </w:r>
            <w:proofErr w:type="spellEnd"/>
            <w:r w:rsidRPr="003214D5">
              <w:rPr>
                <w:rFonts w:ascii="Arial" w:hAnsi="Arial" w:cs="Arial"/>
              </w:rPr>
              <w:t>, dr Renata Modzelewska -</w:t>
            </w:r>
            <w:proofErr w:type="spellStart"/>
            <w:r w:rsidRPr="003214D5">
              <w:rPr>
                <w:rFonts w:ascii="Arial" w:hAnsi="Arial" w:cs="Arial"/>
              </w:rPr>
              <w:t>Łagodzin</w:t>
            </w:r>
            <w:proofErr w:type="spellEnd"/>
          </w:p>
        </w:tc>
      </w:tr>
      <w:tr w:rsidR="001F34AA" w:rsidRPr="003214D5" w14:paraId="76E128F4" w14:textId="77777777" w:rsidTr="00934B0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C9BD1C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687F10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Celem przedmiotu jest pokazanie związku pomiędzy fizyką a elektrotechniką i elektroniką </w:t>
            </w:r>
          </w:p>
          <w:p w14:paraId="4ADF62E1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Poznanie elektrotechniki i elektroniki w zakresie niezbędnym do opisu i analizy nieskomplikowanych układów elektryczno-elektronicznych. Poznanie podstawowych zasad bezpiecznej obsługi urządzeń elektronicznych .</w:t>
            </w:r>
          </w:p>
        </w:tc>
      </w:tr>
      <w:tr w:rsidR="001F34AA" w:rsidRPr="003214D5" w14:paraId="697A6680" w14:textId="77777777" w:rsidTr="00934B0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ED02F7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978DFB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2E9E43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1F34AA" w:rsidRPr="003214D5" w14:paraId="6A8DB1F0" w14:textId="77777777" w:rsidTr="00934B0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BB2793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E9FB89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i rozumie jaki jest związek pomiędzy fizyką, a elektrotechniką, elektroniką i współczesną techniką.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63750A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K_W08</w:t>
            </w:r>
          </w:p>
        </w:tc>
      </w:tr>
      <w:tr w:rsidR="001F34AA" w:rsidRPr="003214D5" w14:paraId="0D837460" w14:textId="77777777" w:rsidTr="00934B0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F02296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6BC051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i rozumie wiedzę z zakresu elektrotechniki i elektroniki, niezbędną do opisu i analizy nieskomplikowanych układów elektrycznych.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BDA583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K_W08</w:t>
            </w:r>
          </w:p>
        </w:tc>
      </w:tr>
      <w:tr w:rsidR="001F34AA" w:rsidRPr="003214D5" w14:paraId="5C99439D" w14:textId="77777777" w:rsidTr="00934B0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143BEE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4BBDA7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i rozumie zasady działania podstawowych urządzeń elektrycznych oraz układów elektronicznych.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B77F3E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K_W08</w:t>
            </w:r>
          </w:p>
        </w:tc>
      </w:tr>
      <w:tr w:rsidR="001F34AA" w:rsidRPr="003214D5" w14:paraId="6BE6CC0B" w14:textId="77777777" w:rsidTr="00934B0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C3D2EB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7F8F5C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i rozumie podstawowe zasady bezpiecznej obsługi urządzeń elektrycznych.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AB9E5A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K_W11</w:t>
            </w:r>
          </w:p>
        </w:tc>
      </w:tr>
      <w:tr w:rsidR="001F34AA" w:rsidRPr="003214D5" w14:paraId="0C1C893A" w14:textId="77777777" w:rsidTr="00934B0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2EAAD3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5C189F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297FE7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Symbol efektu </w:t>
            </w:r>
            <w:r w:rsidRPr="003214D5">
              <w:rPr>
                <w:color w:val="auto"/>
              </w:rPr>
              <w:lastRenderedPageBreak/>
              <w:t>kierunkowego</w:t>
            </w:r>
          </w:p>
        </w:tc>
      </w:tr>
      <w:tr w:rsidR="001F34AA" w:rsidRPr="003214D5" w14:paraId="602DD8E2" w14:textId="77777777" w:rsidTr="00934B0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C93469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lastRenderedPageBreak/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EC7EC7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przeprowadzić analizę prostego obwodu elektrycznego.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C881F2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K_U13</w:t>
            </w:r>
          </w:p>
        </w:tc>
      </w:tr>
      <w:tr w:rsidR="001F34AA" w:rsidRPr="003214D5" w14:paraId="42656A7A" w14:textId="77777777" w:rsidTr="00934B0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E64A3D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BAF4D4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sformułować matematyczne równania obwodu elektrycznego i zinterpretować otrzymane rozwiązania.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4F4DB9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K_U06</w:t>
            </w:r>
          </w:p>
        </w:tc>
      </w:tr>
      <w:tr w:rsidR="001F34AA" w:rsidRPr="003214D5" w14:paraId="3E9B932F" w14:textId="77777777" w:rsidTr="00934B0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B2B3F8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AF0F48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czytać oraz tworzyć graficzną dokumentację techniczną (rysunki, schematy, wykresy), również z wykorzystaniem wspomagania komputerowego.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E9FCFF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K_U18</w:t>
            </w:r>
          </w:p>
        </w:tc>
      </w:tr>
      <w:tr w:rsidR="001F34AA" w:rsidRPr="003214D5" w14:paraId="5FAEB26A" w14:textId="77777777" w:rsidTr="00934B0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6A5607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733039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wykonać podstawowe pomiary w obwodach elektrycznych i układach elektronicznych.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0DC0EA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K_U07</w:t>
            </w:r>
          </w:p>
        </w:tc>
      </w:tr>
      <w:tr w:rsidR="001F34AA" w:rsidRPr="003214D5" w14:paraId="41C01120" w14:textId="77777777" w:rsidTr="00934B0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FF6B71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C9AD36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opracować wyniki pomiarów oraz sporządzić sprawozdanie z przeprowadzonych pomiarów, badań i obserwacji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06BE51" w14:textId="77777777" w:rsidR="001F34AA" w:rsidRPr="003214D5" w:rsidRDefault="001F34AA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K_U15</w:t>
            </w:r>
          </w:p>
        </w:tc>
      </w:tr>
      <w:tr w:rsidR="001F34AA" w:rsidRPr="003214D5" w14:paraId="442306DD" w14:textId="77777777" w:rsidTr="00934B0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5DE174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9ED70A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AC6171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1F34AA" w:rsidRPr="003214D5" w14:paraId="3CF5C9A3" w14:textId="77777777" w:rsidTr="00934B0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CB2BD2" w14:textId="77777777" w:rsidR="001F34AA" w:rsidRPr="003214D5" w:rsidRDefault="001F34AA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5CE178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Jest gotów do podnoszenia swoich kwalifikacji z poszanowaniem własności intelektualnej w działaniach własnych oraz innych; postępuje etycznie.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428BB1" w14:textId="77777777" w:rsidR="001F34AA" w:rsidRPr="003214D5" w:rsidRDefault="001F34AA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K_K01 ; K_K03</w:t>
            </w:r>
          </w:p>
        </w:tc>
      </w:tr>
      <w:tr w:rsidR="001F34AA" w:rsidRPr="003214D5" w14:paraId="3A058430" w14:textId="77777777" w:rsidTr="00934B0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453EDE" w14:textId="77777777" w:rsidR="001F34AA" w:rsidRPr="003214D5" w:rsidRDefault="001F34AA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899D85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Jest gotów do samodzielnego myślenia i działania, wykazuje się inicjatywą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6CCD1D" w14:textId="77777777" w:rsidR="001F34AA" w:rsidRPr="003214D5" w:rsidRDefault="001F34AA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K_K04</w:t>
            </w:r>
          </w:p>
        </w:tc>
      </w:tr>
      <w:tr w:rsidR="001F34AA" w:rsidRPr="003214D5" w14:paraId="6964BA6D" w14:textId="77777777" w:rsidTr="00934B0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CF730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6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A670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 (15 godz.), ćwiczenia (15 godz.), laboratorium (30 godz.)</w:t>
            </w:r>
          </w:p>
        </w:tc>
      </w:tr>
      <w:tr w:rsidR="001F34AA" w:rsidRPr="003214D5" w14:paraId="32847AFE" w14:textId="77777777" w:rsidTr="00934B0E">
        <w:trPr>
          <w:trHeight w:val="454"/>
        </w:trPr>
        <w:tc>
          <w:tcPr>
            <w:tcW w:w="1019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50E595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1F34AA" w:rsidRPr="003214D5" w14:paraId="6A96432B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F3166" w14:textId="77777777" w:rsidR="001F34AA" w:rsidRPr="00B5135D" w:rsidRDefault="001F34AA" w:rsidP="00246A00">
            <w:pPr>
              <w:pStyle w:val="Akapitzlist"/>
              <w:numPr>
                <w:ilvl w:val="0"/>
                <w:numId w:val="194"/>
              </w:numPr>
              <w:rPr>
                <w:rFonts w:cs="Arial"/>
              </w:rPr>
            </w:pPr>
            <w:r w:rsidRPr="00B5135D">
              <w:rPr>
                <w:rFonts w:cs="Arial"/>
              </w:rPr>
              <w:t xml:space="preserve">Zaliczenie Matematyki I </w:t>
            </w:r>
          </w:p>
          <w:p w14:paraId="07C6E8B4" w14:textId="77777777" w:rsidR="001F34AA" w:rsidRPr="00B5135D" w:rsidRDefault="001F34AA" w:rsidP="00246A00">
            <w:pPr>
              <w:pStyle w:val="Akapitzlist"/>
              <w:numPr>
                <w:ilvl w:val="0"/>
                <w:numId w:val="194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Zaliczenie Podstaw Fizyki</w:t>
            </w:r>
          </w:p>
          <w:p w14:paraId="74DA0247" w14:textId="77777777" w:rsidR="001F34AA" w:rsidRPr="00B5135D" w:rsidRDefault="001F34AA" w:rsidP="00246A00">
            <w:pPr>
              <w:pStyle w:val="Akapitzlist"/>
              <w:numPr>
                <w:ilvl w:val="0"/>
                <w:numId w:val="194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Zaliczenie Elektrotechniki</w:t>
            </w:r>
          </w:p>
        </w:tc>
      </w:tr>
      <w:tr w:rsidR="001F34AA" w:rsidRPr="003214D5" w14:paraId="6F156819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9BBFAF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1F34AA" w:rsidRPr="003214D5" w14:paraId="26E7D423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78AE2" w14:textId="77777777" w:rsidR="001F34AA" w:rsidRPr="003214D5" w:rsidRDefault="001F34AA" w:rsidP="001F34AA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Budowa półprzewodników, modelowanie, właściwości i ich przewodnictwo elektryczne. </w:t>
            </w:r>
          </w:p>
          <w:p w14:paraId="0AA7C710" w14:textId="77777777" w:rsidR="001F34AA" w:rsidRPr="003214D5" w:rsidRDefault="001F34AA" w:rsidP="001F34AA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Podstawowe pojęcia, modele elektryczne, własności i parametry elementów elektronicznych</w:t>
            </w:r>
          </w:p>
          <w:p w14:paraId="618C64D0" w14:textId="77777777" w:rsidR="001F34AA" w:rsidRPr="003214D5" w:rsidRDefault="001F34AA" w:rsidP="001F34AA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Diody, tranzystory bipolarne, tranzystory, unipolarne, tyrystory – zasada działania i podstawowe parametry.</w:t>
            </w:r>
          </w:p>
          <w:p w14:paraId="62045BA6" w14:textId="77777777" w:rsidR="001F34AA" w:rsidRPr="003214D5" w:rsidRDefault="001F34AA" w:rsidP="001F34AA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Podstawowe układy prostowników i stabilizatorów, ich parametry robocze, współczynniki stabilizacji. </w:t>
            </w:r>
          </w:p>
          <w:p w14:paraId="5C3CD235" w14:textId="77777777" w:rsidR="001F34AA" w:rsidRPr="003214D5" w:rsidRDefault="001F34AA" w:rsidP="001F34AA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Podstawowe układy wzmacniające i ich zastosowania. Układy pracy, modele obwodowe, parametry robocze, charakterystyki częstotliwościowe, zastosowania.  </w:t>
            </w:r>
          </w:p>
          <w:p w14:paraId="24593278" w14:textId="77777777" w:rsidR="001F34AA" w:rsidRPr="003214D5" w:rsidRDefault="001F34AA" w:rsidP="001F34AA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Wzmacniacze operacyjne – podstawowe własności i parametry, liniowe i nieliniowe zastosowania wzmacniaczy operacyjnych (układy pracy, parametry).</w:t>
            </w:r>
          </w:p>
          <w:p w14:paraId="0CF1D8B3" w14:textId="77777777" w:rsidR="001F34AA" w:rsidRPr="003214D5" w:rsidRDefault="001F34AA" w:rsidP="001F34AA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Podstawowe układy sprzężenia zwrotnego.</w:t>
            </w:r>
          </w:p>
          <w:p w14:paraId="3512F9DC" w14:textId="77777777" w:rsidR="001F34AA" w:rsidRPr="003214D5" w:rsidRDefault="001F34AA" w:rsidP="001F34AA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Podstawowe układy generacyjne i ich zastosowania. Rodzaje generatorów, sposoby wzbudzania drgań, parametry generatorów, warunki generacji. </w:t>
            </w:r>
          </w:p>
          <w:p w14:paraId="3408348E" w14:textId="77777777" w:rsidR="001F34AA" w:rsidRPr="003214D5" w:rsidRDefault="001F34AA" w:rsidP="001F34AA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Bramki logiczne- podstawy techniki cyfrowej </w:t>
            </w:r>
          </w:p>
          <w:p w14:paraId="39D4F7F0" w14:textId="77777777" w:rsidR="001F34AA" w:rsidRPr="003214D5" w:rsidRDefault="001F34AA" w:rsidP="001F34AA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Układy scalone. Technologia ich wytwarzania. </w:t>
            </w:r>
          </w:p>
          <w:p w14:paraId="3A388F8D" w14:textId="77777777" w:rsidR="001F34AA" w:rsidRPr="003214D5" w:rsidRDefault="001F34AA" w:rsidP="00824883">
            <w:pPr>
              <w:rPr>
                <w:rFonts w:ascii="Arial" w:hAnsi="Arial" w:cs="Arial"/>
              </w:rPr>
            </w:pPr>
          </w:p>
        </w:tc>
      </w:tr>
      <w:tr w:rsidR="001F34AA" w:rsidRPr="003214D5" w14:paraId="7F752943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C21A3C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Literatura podstawowa:</w:t>
            </w:r>
          </w:p>
        </w:tc>
      </w:tr>
      <w:tr w:rsidR="001F34AA" w:rsidRPr="003214D5" w14:paraId="48D68DBB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CFBC1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1. U. </w:t>
            </w:r>
            <w:proofErr w:type="spellStart"/>
            <w:r w:rsidRPr="003214D5">
              <w:rPr>
                <w:rFonts w:ascii="Arial" w:hAnsi="Arial" w:cs="Arial"/>
              </w:rPr>
              <w:t>Tietze</w:t>
            </w:r>
            <w:proofErr w:type="spellEnd"/>
            <w:r w:rsidRPr="003214D5">
              <w:rPr>
                <w:rFonts w:ascii="Arial" w:hAnsi="Arial" w:cs="Arial"/>
              </w:rPr>
              <w:t xml:space="preserve">, Ch. Schenk: „Układy półprzewodnikowe”, WNT, Warszawa 2009. </w:t>
            </w:r>
          </w:p>
          <w:p w14:paraId="0913043E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2. S. Kuta. Przyrządy półprzewodnikowe i układy elektroniczne cz. I </w:t>
            </w:r>
            <w:proofErr w:type="spellStart"/>
            <w:r w:rsidRPr="003214D5">
              <w:rPr>
                <w:rFonts w:ascii="Arial" w:hAnsi="Arial" w:cs="Arial"/>
              </w:rPr>
              <w:t>i</w:t>
            </w:r>
            <w:proofErr w:type="spellEnd"/>
            <w:r w:rsidRPr="003214D5">
              <w:rPr>
                <w:rFonts w:ascii="Arial" w:hAnsi="Arial" w:cs="Arial"/>
              </w:rPr>
              <w:t xml:space="preserve"> II. Wyd. AGH, Kraków 2000. </w:t>
            </w:r>
          </w:p>
          <w:p w14:paraId="39966BEE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3. J. Kalisz: Podstawy elektroniki cyfrowej. WKŁ, Warszawa 2007.</w:t>
            </w:r>
          </w:p>
          <w:p w14:paraId="5AB76625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4. W. Marciniak. Przyrządy półprzewodnikowe i układy scalone, WNT, Warszawa 1984 </w:t>
            </w:r>
          </w:p>
        </w:tc>
      </w:tr>
      <w:tr w:rsidR="001F34AA" w:rsidRPr="003214D5" w14:paraId="53213BCF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08152C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dodatkowa:</w:t>
            </w:r>
          </w:p>
        </w:tc>
      </w:tr>
      <w:tr w:rsidR="001F34AA" w:rsidRPr="003214D5" w14:paraId="0273C0CE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05395" w14:textId="77777777" w:rsidR="001F34AA" w:rsidRPr="00B5135D" w:rsidRDefault="001F34AA" w:rsidP="00246A00">
            <w:pPr>
              <w:pStyle w:val="Akapitzlist"/>
              <w:numPr>
                <w:ilvl w:val="0"/>
                <w:numId w:val="195"/>
              </w:numPr>
              <w:rPr>
                <w:rFonts w:cs="Arial"/>
              </w:rPr>
            </w:pPr>
            <w:r w:rsidRPr="00B5135D">
              <w:rPr>
                <w:rFonts w:cs="Arial"/>
              </w:rPr>
              <w:t xml:space="preserve">P. Horowitz, W. Hill: Sztuka Elektroniki, WKŁ, Warszawa, 2009. </w:t>
            </w:r>
          </w:p>
          <w:p w14:paraId="50935DBC" w14:textId="77777777" w:rsidR="001F34AA" w:rsidRPr="00B5135D" w:rsidRDefault="001F34AA" w:rsidP="00246A00">
            <w:pPr>
              <w:pStyle w:val="Akapitzlist"/>
              <w:numPr>
                <w:ilvl w:val="0"/>
                <w:numId w:val="195"/>
              </w:numPr>
              <w:rPr>
                <w:rFonts w:cs="Arial"/>
              </w:rPr>
            </w:pPr>
            <w:r w:rsidRPr="00B5135D">
              <w:rPr>
                <w:rFonts w:cs="Arial"/>
              </w:rPr>
              <w:t xml:space="preserve">M. Rusek, J. </w:t>
            </w:r>
            <w:proofErr w:type="spellStart"/>
            <w:r w:rsidRPr="00B5135D">
              <w:rPr>
                <w:rFonts w:cs="Arial"/>
              </w:rPr>
              <w:t>Pasierbiński</w:t>
            </w:r>
            <w:proofErr w:type="spellEnd"/>
            <w:r w:rsidRPr="00B5135D">
              <w:rPr>
                <w:rFonts w:cs="Arial"/>
              </w:rPr>
              <w:t>, Elementy i układy elektroniczne w pytaniach i odpowiedziach WNT, Warszawa, 2009</w:t>
            </w:r>
          </w:p>
          <w:p w14:paraId="407FD0A2" w14:textId="77777777" w:rsidR="001F34AA" w:rsidRPr="00B5135D" w:rsidRDefault="001F34AA" w:rsidP="00246A00">
            <w:pPr>
              <w:pStyle w:val="Akapitzlist"/>
              <w:numPr>
                <w:ilvl w:val="0"/>
                <w:numId w:val="195"/>
              </w:numPr>
              <w:rPr>
                <w:rFonts w:cs="Arial"/>
              </w:rPr>
            </w:pPr>
            <w:r w:rsidRPr="00B5135D">
              <w:rPr>
                <w:rFonts w:cs="Arial"/>
              </w:rPr>
              <w:t xml:space="preserve">M. </w:t>
            </w:r>
            <w:proofErr w:type="spellStart"/>
            <w:r w:rsidRPr="00B5135D">
              <w:rPr>
                <w:rFonts w:cs="Arial"/>
              </w:rPr>
              <w:t>Polowczyk</w:t>
            </w:r>
            <w:proofErr w:type="spellEnd"/>
            <w:r w:rsidRPr="00B5135D">
              <w:rPr>
                <w:rFonts w:cs="Arial"/>
              </w:rPr>
              <w:t xml:space="preserve">. Elementy i przyrządy półprzewodnikowe, WKŁ, 2004. </w:t>
            </w:r>
          </w:p>
        </w:tc>
      </w:tr>
      <w:tr w:rsidR="001F34AA" w:rsidRPr="003214D5" w14:paraId="124EE358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B84C2B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1F34AA" w:rsidRPr="003214D5" w14:paraId="48061ED5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469A7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 tradycyjny wspomagany technikami multimedialnymi, ćwiczenia laboratoryjne.</w:t>
            </w:r>
          </w:p>
        </w:tc>
      </w:tr>
      <w:tr w:rsidR="001F34AA" w:rsidRPr="003214D5" w14:paraId="139888DD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D9B243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Sposoby weryfikacji efektów uczenia się osiąganych przez studenta:</w:t>
            </w:r>
          </w:p>
        </w:tc>
      </w:tr>
      <w:tr w:rsidR="001F34AA" w:rsidRPr="003214D5" w14:paraId="3E5EC6C1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73590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Efekty kształcenia oraz w zakresie kompetencji są sprawdzane w trakcie ćwiczeń laboratoryjnych, Efekty w zakresie wiedzy weryfikowane są w trakcie egzaminu.</w:t>
            </w:r>
          </w:p>
        </w:tc>
      </w:tr>
      <w:tr w:rsidR="001F34AA" w:rsidRPr="003214D5" w14:paraId="5739290D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FBB41A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warunki zaliczenia:</w:t>
            </w:r>
          </w:p>
        </w:tc>
      </w:tr>
      <w:tr w:rsidR="001F34AA" w:rsidRPr="003214D5" w14:paraId="0E6DBC79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8CF3C" w14:textId="77777777" w:rsidR="001F34AA" w:rsidRPr="00B5135D" w:rsidRDefault="001F34AA" w:rsidP="00246A00">
            <w:pPr>
              <w:pStyle w:val="Akapitzlist"/>
              <w:numPr>
                <w:ilvl w:val="0"/>
                <w:numId w:val="196"/>
              </w:numPr>
              <w:rPr>
                <w:rFonts w:cs="Arial"/>
              </w:rPr>
            </w:pPr>
            <w:r w:rsidRPr="00B5135D">
              <w:rPr>
                <w:rFonts w:cs="Arial"/>
              </w:rPr>
              <w:t xml:space="preserve">Maksymalna liczba punktów możliwa do uzyskania w ramach całego kursu z przedmiotu wynosi 100 pkt. na co składają 50 pkt. z laboratorium i 50 pkt. z egzaminu. </w:t>
            </w:r>
          </w:p>
          <w:p w14:paraId="6C62FFC5" w14:textId="77777777" w:rsidR="001F34AA" w:rsidRPr="00B5135D" w:rsidRDefault="001F34AA" w:rsidP="00246A00">
            <w:pPr>
              <w:pStyle w:val="Akapitzlist"/>
              <w:numPr>
                <w:ilvl w:val="0"/>
                <w:numId w:val="196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Warunkiem przystąpienia do egzaminu jest  wykonanie 12 ćwiczeń laboratoryjnych opracowanie sprawozdań, zaliczenie wejściówek i uzyskanie minimum 25 pkt.</w:t>
            </w:r>
          </w:p>
          <w:p w14:paraId="2CFB13A4" w14:textId="77777777" w:rsidR="001F34AA" w:rsidRPr="00B5135D" w:rsidRDefault="001F34AA" w:rsidP="00246A00">
            <w:pPr>
              <w:pStyle w:val="Akapitzlist"/>
              <w:numPr>
                <w:ilvl w:val="0"/>
                <w:numId w:val="196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W przypadku większej liczby nieobecności spowodowanych chorobą lub innymi udokumentowanymi  powodami student może omawiany na ćwiczeniach materiał zaliczyć na konsultacjach a brakując ćwiczenia laboratoryjne wykonać w dodatkowym terminie lub z inną grupą.</w:t>
            </w:r>
          </w:p>
          <w:p w14:paraId="372D43C9" w14:textId="77777777" w:rsidR="001F34AA" w:rsidRPr="00B5135D" w:rsidRDefault="001F34AA" w:rsidP="00246A00">
            <w:pPr>
              <w:pStyle w:val="Akapitzlist"/>
              <w:numPr>
                <w:ilvl w:val="0"/>
                <w:numId w:val="196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W przypadku nie uzyskania potrzebnej do przystąpienia do egzaminu liczby punktów studentom przysługuje prawo do dwóch kolokwiów poprawkowych oraz uzupełnienie brakujących ćwiczeń laboratoryjnych. Pierwsze z nich odbywać się będzie w trakcie zajęć w semestrze, drugie zaś w sesji egzaminacyjnej.</w:t>
            </w:r>
          </w:p>
          <w:p w14:paraId="5E8E3B40" w14:textId="77777777" w:rsidR="001F34AA" w:rsidRPr="00B5135D" w:rsidRDefault="001F34AA" w:rsidP="00246A00">
            <w:pPr>
              <w:pStyle w:val="Akapitzlist"/>
              <w:numPr>
                <w:ilvl w:val="0"/>
                <w:numId w:val="196"/>
              </w:numPr>
              <w:rPr>
                <w:rFonts w:cs="Arial"/>
              </w:rPr>
            </w:pPr>
            <w:r w:rsidRPr="00B5135D">
              <w:rPr>
                <w:rFonts w:cs="Arial"/>
              </w:rPr>
              <w:t>Ocena końcowa z przedmiotu, w zależności od sumy uzyskanych punktów będzie wyliczana następująco (w nawiasach ocena wg skali ECTS):</w:t>
            </w:r>
          </w:p>
          <w:p w14:paraId="11840029" w14:textId="77777777" w:rsidR="001F34AA" w:rsidRPr="003214D5" w:rsidRDefault="001F34AA" w:rsidP="001F34AA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0 – 50 pkt: niedostateczna (F),</w:t>
            </w:r>
          </w:p>
          <w:p w14:paraId="1006ECAE" w14:textId="77777777" w:rsidR="001F34AA" w:rsidRPr="003214D5" w:rsidRDefault="001F34AA" w:rsidP="001F34AA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51 – 60 pkt: dostateczna (E),</w:t>
            </w:r>
          </w:p>
          <w:p w14:paraId="74B28322" w14:textId="77777777" w:rsidR="001F34AA" w:rsidRPr="003214D5" w:rsidRDefault="001F34AA" w:rsidP="001F34AA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61 – 70 pkt: dostateczna plus (D),</w:t>
            </w:r>
          </w:p>
          <w:p w14:paraId="7F5DAAD4" w14:textId="77777777" w:rsidR="001F34AA" w:rsidRPr="003214D5" w:rsidRDefault="001F34AA" w:rsidP="001F34AA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71 – 80 pkt: dobra (C),</w:t>
            </w:r>
          </w:p>
          <w:p w14:paraId="476F9468" w14:textId="77777777" w:rsidR="001F34AA" w:rsidRPr="003214D5" w:rsidRDefault="001F34AA" w:rsidP="001F34AA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81 – 90 pkt: dobra plus (B),</w:t>
            </w:r>
          </w:p>
          <w:p w14:paraId="1E9D2A55" w14:textId="77777777" w:rsidR="001F34AA" w:rsidRPr="003214D5" w:rsidRDefault="001F34AA" w:rsidP="001F34AA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91 – 100 pkt: bardzo dobra (A).</w:t>
            </w:r>
          </w:p>
        </w:tc>
      </w:tr>
      <w:tr w:rsidR="001F34AA" w:rsidRPr="003214D5" w14:paraId="26A99C90" w14:textId="77777777" w:rsidTr="00934B0E">
        <w:trPr>
          <w:trHeight w:val="32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E42D46" w14:textId="77777777" w:rsidR="001F34AA" w:rsidRPr="003214D5" w:rsidRDefault="001F34AA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Bilans punktów ECTS:</w:t>
            </w:r>
          </w:p>
        </w:tc>
      </w:tr>
      <w:tr w:rsidR="001F34AA" w:rsidRPr="003214D5" w14:paraId="0A571ACF" w14:textId="77777777" w:rsidTr="00934B0E">
        <w:trPr>
          <w:trHeight w:val="370"/>
        </w:trPr>
        <w:tc>
          <w:tcPr>
            <w:tcW w:w="1019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E81AC0" w14:textId="77777777" w:rsidR="001F34AA" w:rsidRPr="003214D5" w:rsidRDefault="001F34AA" w:rsidP="00824883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Studia stacjonarne</w:t>
            </w:r>
          </w:p>
        </w:tc>
      </w:tr>
      <w:tr w:rsidR="001F34AA" w:rsidRPr="003214D5" w14:paraId="38BE147E" w14:textId="77777777" w:rsidTr="00934B0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AC2F9F" w14:textId="77777777" w:rsidR="001F34AA" w:rsidRPr="003214D5" w:rsidRDefault="001F34AA" w:rsidP="00824883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lastRenderedPageBreak/>
              <w:t>Aktywność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ABB7FC" w14:textId="77777777" w:rsidR="001F34AA" w:rsidRPr="003214D5" w:rsidRDefault="001F34AA" w:rsidP="00824883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1F34AA" w:rsidRPr="003214D5" w14:paraId="0709C312" w14:textId="77777777" w:rsidTr="00934B0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4E65C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wykładach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64749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godz.</w:t>
            </w:r>
          </w:p>
        </w:tc>
      </w:tr>
      <w:tr w:rsidR="001F34AA" w:rsidRPr="003214D5" w14:paraId="2AFE8BFA" w14:textId="77777777" w:rsidTr="00934B0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D2D48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ćwiczeniach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EEF48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godz.</w:t>
            </w:r>
          </w:p>
        </w:tc>
      </w:tr>
      <w:tr w:rsidR="001F34AA" w:rsidRPr="003214D5" w14:paraId="0C07E940" w14:textId="77777777" w:rsidTr="00934B0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CC22D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ćwiczeniach laboratoryjnych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1EF58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30 godz.</w:t>
            </w:r>
          </w:p>
        </w:tc>
      </w:tr>
      <w:tr w:rsidR="001F34AA" w:rsidRPr="003214D5" w14:paraId="4B6041BC" w14:textId="77777777" w:rsidTr="00934B0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C0468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konsultacjach z przedmiotu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1E08C" w14:textId="77777777" w:rsidR="001F34AA" w:rsidRPr="003214D5" w:rsidRDefault="00B5135D" w:rsidP="00824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F34AA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1F34AA" w:rsidRPr="003214D5" w14:paraId="09A19E62" w14:textId="77777777" w:rsidTr="00934B0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6B232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F0D64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10 godz.</w:t>
            </w:r>
          </w:p>
        </w:tc>
      </w:tr>
      <w:tr w:rsidR="001F34AA" w:rsidRPr="003214D5" w14:paraId="6023389A" w14:textId="77777777" w:rsidTr="00934B0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5BC0B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wykonywanie sprawozdań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BAC71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10 godz.</w:t>
            </w:r>
          </w:p>
        </w:tc>
      </w:tr>
      <w:tr w:rsidR="001F34AA" w:rsidRPr="003214D5" w14:paraId="1FB852CD" w14:textId="77777777" w:rsidTr="00934B0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F45B6" w14:textId="77777777" w:rsidR="001F34AA" w:rsidRPr="003214D5" w:rsidRDefault="001F34AA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Przygotowanie się do egzaminu i obecność na egzaminie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221D3" w14:textId="77777777" w:rsidR="001F34AA" w:rsidRPr="003214D5" w:rsidRDefault="00B5135D" w:rsidP="00824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F34AA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1F34AA" w:rsidRPr="003214D5" w14:paraId="5866E954" w14:textId="77777777" w:rsidTr="00934B0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D5052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Sumaryczne obciążenie pracą studenta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F4F6E" w14:textId="77777777" w:rsidR="001F34AA" w:rsidRPr="003214D5" w:rsidRDefault="001F34AA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100 godz.</w:t>
            </w:r>
          </w:p>
        </w:tc>
      </w:tr>
      <w:tr w:rsidR="001F34AA" w:rsidRPr="003214D5" w14:paraId="02D3FA85" w14:textId="77777777" w:rsidTr="00934B0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22875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Punkty ECTS za przedmiot</w:t>
            </w:r>
          </w:p>
        </w:tc>
        <w:tc>
          <w:tcPr>
            <w:tcW w:w="4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714C0" w14:textId="77777777" w:rsidR="001F34AA" w:rsidRPr="003214D5" w:rsidRDefault="001F34AA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4 ECTS</w:t>
            </w:r>
          </w:p>
        </w:tc>
      </w:tr>
    </w:tbl>
    <w:p w14:paraId="193E8208" w14:textId="77777777" w:rsidR="006956F8" w:rsidRPr="003214D5" w:rsidRDefault="006956F8">
      <w:pPr>
        <w:rPr>
          <w:rFonts w:ascii="Arial" w:hAnsi="Arial" w:cs="Arial"/>
        </w:rPr>
      </w:pPr>
    </w:p>
    <w:p w14:paraId="0E0F2BDA" w14:textId="77777777" w:rsidR="00934B0E" w:rsidRPr="003214D5" w:rsidRDefault="001F34AA">
      <w:pPr>
        <w:rPr>
          <w:rFonts w:ascii="Arial" w:hAnsi="Arial" w:cs="Arial"/>
        </w:rPr>
      </w:pPr>
      <w:r w:rsidRPr="003214D5">
        <w:rPr>
          <w:rFonts w:ascii="Arial" w:hAnsi="Arial" w:cs="Arial"/>
        </w:rPr>
        <w:br w:type="page"/>
      </w:r>
    </w:p>
    <w:tbl>
      <w:tblPr>
        <w:tblW w:w="1005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518"/>
      </w:tblGrid>
      <w:tr w:rsidR="00934B0E" w:rsidRPr="003214D5" w14:paraId="09431564" w14:textId="77777777" w:rsidTr="00934B0E">
        <w:trPr>
          <w:trHeight w:val="509"/>
        </w:trPr>
        <w:tc>
          <w:tcPr>
            <w:tcW w:w="100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12047D" w14:textId="77777777" w:rsidR="00934B0E" w:rsidRPr="003214D5" w:rsidRDefault="00934B0E" w:rsidP="0076705A">
            <w:pPr>
              <w:pStyle w:val="Tytu"/>
              <w:rPr>
                <w:rFonts w:cs="Arial"/>
                <w:szCs w:val="22"/>
              </w:rPr>
            </w:pPr>
            <w:r w:rsidRPr="003214D5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934B0E" w:rsidRPr="003214D5" w14:paraId="08079498" w14:textId="77777777" w:rsidTr="00934B0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98590B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6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9CF249" w14:textId="77777777" w:rsidR="00934B0E" w:rsidRPr="003214D5" w:rsidRDefault="00934B0E" w:rsidP="0076705A">
            <w:pPr>
              <w:pStyle w:val="Nagwek1"/>
              <w:rPr>
                <w:sz w:val="22"/>
                <w:szCs w:val="22"/>
              </w:rPr>
            </w:pPr>
            <w:bookmarkStart w:id="9" w:name="_Toc105504237"/>
            <w:bookmarkStart w:id="10" w:name="_Toc145954149"/>
            <w:r w:rsidRPr="003214D5">
              <w:rPr>
                <w:sz w:val="22"/>
                <w:szCs w:val="22"/>
              </w:rPr>
              <w:t>Równania różniczkowe</w:t>
            </w:r>
            <w:bookmarkEnd w:id="9"/>
            <w:bookmarkEnd w:id="10"/>
          </w:p>
        </w:tc>
      </w:tr>
      <w:tr w:rsidR="00934B0E" w:rsidRPr="003214D5" w14:paraId="04AACB6E" w14:textId="77777777" w:rsidTr="00934B0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DC35EE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6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0DB378" w14:textId="77777777" w:rsidR="00934B0E" w:rsidRPr="003214D5" w:rsidRDefault="00934B0E" w:rsidP="0076705A">
            <w:pPr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lang w:val="en-US"/>
              </w:rPr>
              <w:t>Differential equations</w:t>
            </w:r>
          </w:p>
        </w:tc>
      </w:tr>
      <w:tr w:rsidR="00934B0E" w:rsidRPr="003214D5" w14:paraId="608C23BD" w14:textId="77777777" w:rsidTr="00934B0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4ADD5B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7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AADD8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934B0E" w:rsidRPr="003214D5" w14:paraId="3827C5EA" w14:textId="77777777" w:rsidTr="00934B0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43F5A1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3317D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934B0E" w:rsidRPr="003214D5" w14:paraId="56393BC1" w14:textId="77777777" w:rsidTr="00934B0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E07E3E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33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58015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Wydział Nauk Ścisłych i Przyrodniczych</w:t>
            </w:r>
          </w:p>
        </w:tc>
      </w:tr>
      <w:tr w:rsidR="00934B0E" w:rsidRPr="003214D5" w14:paraId="236855FB" w14:textId="77777777" w:rsidTr="00934B0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B63553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28A5AB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934B0E" w:rsidRPr="003214D5" w14:paraId="3011C9B5" w14:textId="77777777" w:rsidTr="00934B0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B7553F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4E54A3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934B0E" w:rsidRPr="003214D5" w14:paraId="76557F39" w14:textId="77777777" w:rsidTr="00934B0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73EC16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32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34DED6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drugi</w:t>
            </w:r>
          </w:p>
        </w:tc>
      </w:tr>
      <w:tr w:rsidR="00934B0E" w:rsidRPr="003214D5" w14:paraId="515E99B4" w14:textId="77777777" w:rsidTr="00934B0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FE927C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74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4684B9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trzeci</w:t>
            </w:r>
          </w:p>
        </w:tc>
      </w:tr>
      <w:tr w:rsidR="00934B0E" w:rsidRPr="003214D5" w14:paraId="5AA54152" w14:textId="77777777" w:rsidTr="00934B0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3B68D4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1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317012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</w:t>
            </w:r>
          </w:p>
        </w:tc>
      </w:tr>
      <w:tr w:rsidR="00934B0E" w:rsidRPr="003214D5" w14:paraId="5C32DEE0" w14:textId="77777777" w:rsidTr="00934B0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C7DE61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ADED1" w14:textId="12085F39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</w:t>
            </w:r>
            <w:r w:rsidR="00A7201A">
              <w:rPr>
                <w:rFonts w:ascii="Arial" w:hAnsi="Arial" w:cs="Arial"/>
              </w:rPr>
              <w:t xml:space="preserve">Beata </w:t>
            </w:r>
            <w:proofErr w:type="spellStart"/>
            <w:r w:rsidR="00A7201A">
              <w:rPr>
                <w:rFonts w:ascii="Arial" w:hAnsi="Arial" w:cs="Arial"/>
              </w:rPr>
              <w:t>Medak</w:t>
            </w:r>
            <w:proofErr w:type="spellEnd"/>
          </w:p>
        </w:tc>
      </w:tr>
      <w:tr w:rsidR="00934B0E" w:rsidRPr="003214D5" w14:paraId="2CC347EA" w14:textId="77777777" w:rsidTr="00934B0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9D273F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F756A1" w14:textId="48CCD162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</w:t>
            </w:r>
            <w:r w:rsidR="00A7201A">
              <w:rPr>
                <w:rFonts w:ascii="Arial" w:hAnsi="Arial" w:cs="Arial"/>
              </w:rPr>
              <w:t xml:space="preserve">Beata </w:t>
            </w:r>
            <w:proofErr w:type="spellStart"/>
            <w:r w:rsidR="00A7201A">
              <w:rPr>
                <w:rFonts w:ascii="Arial" w:hAnsi="Arial" w:cs="Arial"/>
              </w:rPr>
              <w:t>Medak</w:t>
            </w:r>
            <w:proofErr w:type="spellEnd"/>
          </w:p>
        </w:tc>
      </w:tr>
      <w:tr w:rsidR="00934B0E" w:rsidRPr="003214D5" w14:paraId="3382894F" w14:textId="77777777" w:rsidTr="00934B0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AAA55C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96B3F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Celem przedmiotu jest zapoznanie studentów </w:t>
            </w:r>
            <w:r w:rsidRPr="003214D5">
              <w:rPr>
                <w:rFonts w:ascii="Arial" w:hAnsi="Arial" w:cs="Arial"/>
              </w:rPr>
              <w:br/>
              <w:t>z podstawowymi typami równań różniczkowych, metodami ich rozwiązywania oraz przykładami zastosowań w różnych dziedzinach nauki.</w:t>
            </w:r>
          </w:p>
        </w:tc>
      </w:tr>
      <w:tr w:rsidR="00934B0E" w:rsidRPr="003214D5" w14:paraId="5A26F875" w14:textId="77777777" w:rsidTr="00934B0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DA643B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43FEAE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8E2B7C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934B0E" w:rsidRPr="003214D5" w14:paraId="7EFC5E7C" w14:textId="77777777" w:rsidTr="00934B0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167420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71BE61" w14:textId="77777777" w:rsidR="00934B0E" w:rsidRPr="003214D5" w:rsidRDefault="00934B0E" w:rsidP="0076705A">
            <w:pPr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podstawowe pojęcie związane z równaniami różniczkowymi.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A13F0C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K_W01</w:t>
            </w:r>
          </w:p>
        </w:tc>
      </w:tr>
      <w:tr w:rsidR="00934B0E" w:rsidRPr="003214D5" w14:paraId="5A2BB454" w14:textId="77777777" w:rsidTr="00934B0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C1C4EB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AC3E51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podstawowe typy i metody rozwiązywania równań różniczkowych zwyczajnych.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DF8630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K_W01</w:t>
            </w:r>
          </w:p>
        </w:tc>
      </w:tr>
      <w:tr w:rsidR="00934B0E" w:rsidRPr="003214D5" w14:paraId="147A9C50" w14:textId="77777777" w:rsidTr="00934B0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B1F300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C423D7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9FA49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934B0E" w:rsidRPr="003214D5" w14:paraId="45E6439F" w14:textId="77777777" w:rsidTr="00934B0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CB5FFC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2E25DC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rozwiązywać wybrane równania różniczkowe zwyczajne oraz potrafi stosować je w typowych zagadnieniach praktycznych.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6F1E32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K_U07</w:t>
            </w:r>
          </w:p>
        </w:tc>
      </w:tr>
      <w:tr w:rsidR="00934B0E" w:rsidRPr="003214D5" w14:paraId="1DFE6D31" w14:textId="77777777" w:rsidTr="00934B0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BD1456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C1FE75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ułożyć równanie różniczkowe dla prostych zagadnień technicznych, rozwiązać je i przeanalizować otrzymane rozwiązania.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4BB8D4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K_U07, K_U19</w:t>
            </w:r>
          </w:p>
        </w:tc>
      </w:tr>
      <w:tr w:rsidR="00934B0E" w:rsidRPr="003214D5" w14:paraId="78B8EDE3" w14:textId="77777777" w:rsidTr="00934B0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AFB1E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4931EE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0D3BB8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934B0E" w:rsidRPr="003214D5" w14:paraId="7DF5EA1F" w14:textId="77777777" w:rsidTr="00934B0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8B1AD1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90BFC9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jest gotów do przestrzegania zasad uczciwości intelektualnej.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1A3F2A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K_K01</w:t>
            </w:r>
          </w:p>
        </w:tc>
      </w:tr>
      <w:tr w:rsidR="00934B0E" w:rsidRPr="003214D5" w14:paraId="33B25AB9" w14:textId="77777777" w:rsidTr="00934B0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23AC7C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49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E96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wykłady (15 godzin), ćwiczenia (15 godzin)</w:t>
            </w:r>
          </w:p>
        </w:tc>
      </w:tr>
      <w:tr w:rsidR="00934B0E" w:rsidRPr="003214D5" w14:paraId="68E1E5FA" w14:textId="77777777" w:rsidTr="00934B0E">
        <w:trPr>
          <w:trHeight w:val="454"/>
        </w:trPr>
        <w:tc>
          <w:tcPr>
            <w:tcW w:w="1005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4F4A4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934B0E" w:rsidRPr="003214D5" w14:paraId="716CE307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093A5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Umiejętność posługiwania się językiem analizy matematycznej. Znajomość podstaw teorii rachunku różniczkowego i całkowego. Znajomość podstaw algebry liniowej.</w:t>
            </w:r>
          </w:p>
        </w:tc>
      </w:tr>
      <w:tr w:rsidR="00934B0E" w:rsidRPr="003214D5" w14:paraId="4F91FCA4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4E6552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934B0E" w:rsidRPr="003214D5" w14:paraId="1291FB0D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5F12D" w14:textId="77777777" w:rsidR="00934B0E" w:rsidRPr="003214D5" w:rsidRDefault="00934B0E" w:rsidP="00934B0E">
            <w:pPr>
              <w:pStyle w:val="Akapitzlist"/>
              <w:numPr>
                <w:ilvl w:val="0"/>
                <w:numId w:val="72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Równania różniczkowe zwyczajne rzędu pierwszego: przykłady i pojęcia wstępne; zagadnienie </w:t>
            </w:r>
            <w:proofErr w:type="spellStart"/>
            <w:r w:rsidRPr="003214D5">
              <w:rPr>
                <w:rFonts w:cs="Arial"/>
              </w:rPr>
              <w:t>Cauchy’ego</w:t>
            </w:r>
            <w:proofErr w:type="spellEnd"/>
            <w:r w:rsidRPr="003214D5">
              <w:rPr>
                <w:rFonts w:cs="Arial"/>
              </w:rPr>
              <w:t xml:space="preserve">; twierdzenie o istnieniu i jednoznaczności; interpretacja geometryczna. </w:t>
            </w:r>
          </w:p>
          <w:p w14:paraId="49521DC5" w14:textId="77777777" w:rsidR="00934B0E" w:rsidRPr="003214D5" w:rsidRDefault="00934B0E" w:rsidP="00934B0E">
            <w:pPr>
              <w:pStyle w:val="Akapitzlist"/>
              <w:numPr>
                <w:ilvl w:val="0"/>
                <w:numId w:val="72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Metody rozwiązywania podstawowych typów równań rzędu pierwszego: równania o zmiennych rozdzielonych, równania jednorodne, równania liniowe, równania </w:t>
            </w:r>
            <w:proofErr w:type="spellStart"/>
            <w:r w:rsidRPr="003214D5">
              <w:rPr>
                <w:rFonts w:cs="Arial"/>
              </w:rPr>
              <w:t>Bernoulliego</w:t>
            </w:r>
            <w:proofErr w:type="spellEnd"/>
            <w:r w:rsidRPr="003214D5">
              <w:rPr>
                <w:rFonts w:cs="Arial"/>
              </w:rPr>
              <w:t>.</w:t>
            </w:r>
          </w:p>
          <w:p w14:paraId="6E4CE0E9" w14:textId="77777777" w:rsidR="00934B0E" w:rsidRPr="003214D5" w:rsidRDefault="00934B0E" w:rsidP="00934B0E">
            <w:pPr>
              <w:pStyle w:val="Akapitzlist"/>
              <w:numPr>
                <w:ilvl w:val="0"/>
                <w:numId w:val="72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Równania różniczkowe zwyczajne rzędu drugiego. Przykłady zagadnień prowadzących do równań różniczkowych rzędu drugiego. Zagadnienie </w:t>
            </w:r>
            <w:proofErr w:type="spellStart"/>
            <w:r w:rsidRPr="003214D5">
              <w:rPr>
                <w:rFonts w:cs="Arial"/>
              </w:rPr>
              <w:t>Cauchy’ego</w:t>
            </w:r>
            <w:proofErr w:type="spellEnd"/>
            <w:r w:rsidRPr="003214D5">
              <w:rPr>
                <w:rFonts w:cs="Arial"/>
              </w:rPr>
              <w:t xml:space="preserve"> i jego interpretacja geometryczna. Równania sprowadzalne do równań rzędu pierwszego.</w:t>
            </w:r>
          </w:p>
          <w:p w14:paraId="165D3C63" w14:textId="77777777" w:rsidR="00934B0E" w:rsidRPr="003214D5" w:rsidRDefault="00934B0E" w:rsidP="00934B0E">
            <w:pPr>
              <w:pStyle w:val="Akapitzlist"/>
              <w:numPr>
                <w:ilvl w:val="0"/>
                <w:numId w:val="72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Równia różniczkowe liniowe rzędu </w:t>
            </w:r>
            <w:r w:rsidRPr="003214D5">
              <w:rPr>
                <w:rFonts w:cs="Arial"/>
                <w:i/>
              </w:rPr>
              <w:t>n</w:t>
            </w:r>
            <w:r w:rsidRPr="003214D5">
              <w:rPr>
                <w:rFonts w:cs="Arial"/>
              </w:rPr>
              <w:t xml:space="preserve"> o stałych współczynnikach (w szczególności dla </w:t>
            </w:r>
            <w:r w:rsidRPr="003214D5">
              <w:rPr>
                <w:rFonts w:cs="Arial"/>
                <w:i/>
              </w:rPr>
              <w:t>n</w:t>
            </w:r>
            <w:r w:rsidRPr="003214D5">
              <w:rPr>
                <w:rFonts w:cs="Arial"/>
              </w:rPr>
              <w:t xml:space="preserve"> = 2). Wielomian charakterystyczny i układ fundamentalny rozwiązań. </w:t>
            </w:r>
          </w:p>
          <w:p w14:paraId="11E2719E" w14:textId="77777777" w:rsidR="00934B0E" w:rsidRPr="003214D5" w:rsidRDefault="00934B0E" w:rsidP="00934B0E">
            <w:pPr>
              <w:pStyle w:val="Akapitzlist"/>
              <w:numPr>
                <w:ilvl w:val="0"/>
                <w:numId w:val="72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Układy równań różniczkowych liniowych. Układy o stałych współczynnikach. Wielomian charakterystyczny, równanie charakterystyczne.</w:t>
            </w:r>
          </w:p>
          <w:p w14:paraId="372D7119" w14:textId="77777777" w:rsidR="00934B0E" w:rsidRPr="003214D5" w:rsidRDefault="00934B0E" w:rsidP="00934B0E">
            <w:pPr>
              <w:pStyle w:val="Akapitzlist"/>
              <w:numPr>
                <w:ilvl w:val="0"/>
                <w:numId w:val="72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Układy nieliniowe równań różniczkowych. Całki pierwsze.</w:t>
            </w:r>
          </w:p>
          <w:p w14:paraId="6558967C" w14:textId="77777777" w:rsidR="00934B0E" w:rsidRPr="003214D5" w:rsidRDefault="00934B0E" w:rsidP="00934B0E">
            <w:pPr>
              <w:pStyle w:val="Akapitzlist"/>
              <w:numPr>
                <w:ilvl w:val="0"/>
                <w:numId w:val="72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Przykłady zastosowania równań różniczkowych i układów równań w naukach technicznych.</w:t>
            </w:r>
          </w:p>
        </w:tc>
      </w:tr>
      <w:tr w:rsidR="00934B0E" w:rsidRPr="003214D5" w14:paraId="3CA44F71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58D9B3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podstawowa:</w:t>
            </w:r>
          </w:p>
        </w:tc>
      </w:tr>
      <w:tr w:rsidR="00934B0E" w:rsidRPr="003214D5" w14:paraId="60CC779B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86A5C" w14:textId="77777777" w:rsidR="00934B0E" w:rsidRPr="003214D5" w:rsidRDefault="00934B0E" w:rsidP="00934B0E">
            <w:pPr>
              <w:pStyle w:val="Akapitzlist"/>
              <w:numPr>
                <w:ilvl w:val="0"/>
                <w:numId w:val="75"/>
              </w:numPr>
              <w:rPr>
                <w:rFonts w:cs="Arial"/>
              </w:rPr>
            </w:pPr>
            <w:proofErr w:type="spellStart"/>
            <w:r w:rsidRPr="003214D5">
              <w:rPr>
                <w:rFonts w:cs="Arial"/>
              </w:rPr>
              <w:t>Krysicki</w:t>
            </w:r>
            <w:proofErr w:type="spellEnd"/>
            <w:r w:rsidRPr="003214D5">
              <w:rPr>
                <w:rFonts w:cs="Arial"/>
              </w:rPr>
              <w:t xml:space="preserve"> W., Włodarski L., Analiza matematyczna w zadaniach, T. II, PWN, Warszawa 2006</w:t>
            </w:r>
          </w:p>
          <w:p w14:paraId="3A6509C3" w14:textId="77777777" w:rsidR="00934B0E" w:rsidRPr="003214D5" w:rsidRDefault="00934B0E" w:rsidP="00934B0E">
            <w:pPr>
              <w:pStyle w:val="Akapitzlist"/>
              <w:numPr>
                <w:ilvl w:val="0"/>
                <w:numId w:val="75"/>
              </w:numPr>
              <w:rPr>
                <w:rFonts w:cs="Arial"/>
              </w:rPr>
            </w:pPr>
            <w:proofErr w:type="spellStart"/>
            <w:r w:rsidRPr="003214D5">
              <w:rPr>
                <w:rFonts w:cs="Arial"/>
              </w:rPr>
              <w:t>Gewert</w:t>
            </w:r>
            <w:proofErr w:type="spellEnd"/>
            <w:r w:rsidRPr="003214D5">
              <w:rPr>
                <w:rFonts w:cs="Arial"/>
              </w:rPr>
              <w:t xml:space="preserve"> M., Skoczylas Z., Równania różniczkowe zwyczajne. Teoria, przykłady, zadania. Oficyna Wydawnicza </w:t>
            </w:r>
            <w:proofErr w:type="spellStart"/>
            <w:r w:rsidRPr="003214D5">
              <w:rPr>
                <w:rFonts w:cs="Arial"/>
              </w:rPr>
              <w:t>GiS</w:t>
            </w:r>
            <w:proofErr w:type="spellEnd"/>
            <w:r w:rsidRPr="003214D5">
              <w:rPr>
                <w:rFonts w:cs="Arial"/>
              </w:rPr>
              <w:t>, Wrocław 2011</w:t>
            </w:r>
          </w:p>
          <w:p w14:paraId="51345C79" w14:textId="77777777" w:rsidR="00934B0E" w:rsidRPr="003214D5" w:rsidRDefault="00934B0E" w:rsidP="00934B0E">
            <w:pPr>
              <w:pStyle w:val="Akapitzlist"/>
              <w:numPr>
                <w:ilvl w:val="0"/>
                <w:numId w:val="75"/>
              </w:numPr>
              <w:rPr>
                <w:rFonts w:cs="Arial"/>
              </w:rPr>
            </w:pPr>
            <w:proofErr w:type="spellStart"/>
            <w:r w:rsidRPr="003214D5">
              <w:rPr>
                <w:rFonts w:cs="Arial"/>
              </w:rPr>
              <w:t>Matwiejew</w:t>
            </w:r>
            <w:proofErr w:type="spellEnd"/>
            <w:r w:rsidRPr="003214D5">
              <w:rPr>
                <w:rFonts w:cs="Arial"/>
              </w:rPr>
              <w:t xml:space="preserve"> N.M., Metody całkowania równań różniczkowych zwyczajnych, PWN, Warszawa 1970</w:t>
            </w:r>
          </w:p>
        </w:tc>
      </w:tr>
      <w:tr w:rsidR="00934B0E" w:rsidRPr="003214D5" w14:paraId="1030EEFB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15537F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dodatkowa:</w:t>
            </w:r>
          </w:p>
        </w:tc>
      </w:tr>
      <w:tr w:rsidR="00934B0E" w:rsidRPr="003214D5" w14:paraId="1BC30220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CBD5E" w14:textId="77777777" w:rsidR="00934B0E" w:rsidRPr="003214D5" w:rsidRDefault="00934B0E" w:rsidP="00934B0E">
            <w:pPr>
              <w:pStyle w:val="Akapitzlist"/>
              <w:numPr>
                <w:ilvl w:val="0"/>
                <w:numId w:val="74"/>
              </w:numPr>
              <w:rPr>
                <w:rFonts w:cs="Arial"/>
              </w:rPr>
            </w:pPr>
            <w:proofErr w:type="spellStart"/>
            <w:r w:rsidRPr="003214D5">
              <w:rPr>
                <w:rFonts w:cs="Arial"/>
              </w:rPr>
              <w:t>McLachlan</w:t>
            </w:r>
            <w:proofErr w:type="spellEnd"/>
            <w:r w:rsidRPr="003214D5">
              <w:rPr>
                <w:rFonts w:cs="Arial"/>
              </w:rPr>
              <w:t xml:space="preserve"> N.W., Równania różniczkowe zwyczajne nieliniowe w fizyce i naukach technicznych, PWN, Warszawa 1964 </w:t>
            </w:r>
          </w:p>
          <w:p w14:paraId="5B09A31A" w14:textId="77777777" w:rsidR="00934B0E" w:rsidRPr="003214D5" w:rsidRDefault="00934B0E" w:rsidP="00934B0E">
            <w:pPr>
              <w:pStyle w:val="Akapitzlist"/>
              <w:numPr>
                <w:ilvl w:val="0"/>
                <w:numId w:val="74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Muszyński J., </w:t>
            </w:r>
            <w:proofErr w:type="spellStart"/>
            <w:r w:rsidRPr="003214D5">
              <w:rPr>
                <w:rFonts w:cs="Arial"/>
              </w:rPr>
              <w:t>Myszkis</w:t>
            </w:r>
            <w:proofErr w:type="spellEnd"/>
            <w:r w:rsidRPr="003214D5">
              <w:rPr>
                <w:rFonts w:cs="Arial"/>
              </w:rPr>
              <w:t xml:space="preserve"> A. D., Równania różniczkowe zwyczajne, PWN, Warszawa 1984</w:t>
            </w:r>
          </w:p>
        </w:tc>
      </w:tr>
      <w:tr w:rsidR="00934B0E" w:rsidRPr="003214D5" w14:paraId="4EA82BEA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354BC3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934B0E" w:rsidRPr="003214D5" w14:paraId="187BAB99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99311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 tradycyjny wspomagany technikami multimedialnymi, ćwiczenia rachunkowe.</w:t>
            </w:r>
          </w:p>
        </w:tc>
      </w:tr>
      <w:tr w:rsidR="00934B0E" w:rsidRPr="003214D5" w14:paraId="60B3FDC7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72DDCE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Sposoby weryfikacji efektów uczenia się osiąganych przez studenta:</w:t>
            </w:r>
          </w:p>
        </w:tc>
      </w:tr>
      <w:tr w:rsidR="00934B0E" w:rsidRPr="003214D5" w14:paraId="632C1464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BA23E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Wszystkie efekty będą sprawdzane na kolokwium zaliczeniowym.</w:t>
            </w:r>
          </w:p>
        </w:tc>
      </w:tr>
      <w:tr w:rsidR="00934B0E" w:rsidRPr="003214D5" w14:paraId="6B6D689E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172183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warunki zaliczenia:</w:t>
            </w:r>
          </w:p>
        </w:tc>
      </w:tr>
      <w:tr w:rsidR="00934B0E" w:rsidRPr="003214D5" w14:paraId="786F8BC7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5360EB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Warunek uzyskania zaliczenia przedmiotu: co najwyżej dwie nieusprawiedliwione nieobecności na ćwiczeniach i uzyskanie co najmniej 51 % punktów z kolokwium zaliczeniowego.</w:t>
            </w:r>
          </w:p>
          <w:p w14:paraId="1CBA0A63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Procentowy zakres ocen (w nawiasach ocena wg skali ECTS):</w:t>
            </w:r>
          </w:p>
          <w:p w14:paraId="282D4AD6" w14:textId="77777777" w:rsidR="00934B0E" w:rsidRPr="003214D5" w:rsidRDefault="00934B0E" w:rsidP="00934B0E">
            <w:pPr>
              <w:pStyle w:val="Akapitzlist"/>
              <w:numPr>
                <w:ilvl w:val="0"/>
                <w:numId w:val="73"/>
              </w:numPr>
              <w:rPr>
                <w:rFonts w:cs="Arial"/>
              </w:rPr>
            </w:pPr>
            <w:r w:rsidRPr="003214D5">
              <w:rPr>
                <w:rFonts w:cs="Arial"/>
              </w:rPr>
              <w:lastRenderedPageBreak/>
              <w:t xml:space="preserve">91 – 100% – </w:t>
            </w:r>
            <w:proofErr w:type="spellStart"/>
            <w:r w:rsidRPr="003214D5">
              <w:rPr>
                <w:rFonts w:cs="Arial"/>
              </w:rPr>
              <w:t>bdb</w:t>
            </w:r>
            <w:proofErr w:type="spellEnd"/>
            <w:r w:rsidRPr="003214D5">
              <w:rPr>
                <w:rFonts w:cs="Arial"/>
              </w:rPr>
              <w:t xml:space="preserve"> (A),</w:t>
            </w:r>
          </w:p>
          <w:p w14:paraId="6C9CC988" w14:textId="77777777" w:rsidR="00934B0E" w:rsidRPr="003214D5" w:rsidRDefault="00934B0E" w:rsidP="00934B0E">
            <w:pPr>
              <w:pStyle w:val="Akapitzlist"/>
              <w:numPr>
                <w:ilvl w:val="0"/>
                <w:numId w:val="73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81 – 90% – </w:t>
            </w:r>
            <w:proofErr w:type="spellStart"/>
            <w:r w:rsidRPr="003214D5">
              <w:rPr>
                <w:rFonts w:cs="Arial"/>
              </w:rPr>
              <w:t>db</w:t>
            </w:r>
            <w:proofErr w:type="spellEnd"/>
            <w:r w:rsidRPr="003214D5">
              <w:rPr>
                <w:rFonts w:cs="Arial"/>
              </w:rPr>
              <w:t>+ (B),</w:t>
            </w:r>
          </w:p>
          <w:p w14:paraId="55EC65C9" w14:textId="77777777" w:rsidR="00934B0E" w:rsidRPr="003214D5" w:rsidRDefault="00934B0E" w:rsidP="00934B0E">
            <w:pPr>
              <w:pStyle w:val="Akapitzlist"/>
              <w:numPr>
                <w:ilvl w:val="0"/>
                <w:numId w:val="73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71 – 80% – </w:t>
            </w:r>
            <w:proofErr w:type="spellStart"/>
            <w:r w:rsidRPr="003214D5">
              <w:rPr>
                <w:rFonts w:cs="Arial"/>
              </w:rPr>
              <w:t>db</w:t>
            </w:r>
            <w:proofErr w:type="spellEnd"/>
            <w:r w:rsidRPr="003214D5">
              <w:rPr>
                <w:rFonts w:cs="Arial"/>
              </w:rPr>
              <w:t xml:space="preserve"> (C),</w:t>
            </w:r>
          </w:p>
          <w:p w14:paraId="6909A1C4" w14:textId="77777777" w:rsidR="00934B0E" w:rsidRPr="003214D5" w:rsidRDefault="00934B0E" w:rsidP="00934B0E">
            <w:pPr>
              <w:pStyle w:val="Akapitzlist"/>
              <w:numPr>
                <w:ilvl w:val="0"/>
                <w:numId w:val="73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61 – 70% – </w:t>
            </w:r>
            <w:proofErr w:type="spellStart"/>
            <w:r w:rsidRPr="003214D5">
              <w:rPr>
                <w:rFonts w:cs="Arial"/>
              </w:rPr>
              <w:t>dst</w:t>
            </w:r>
            <w:proofErr w:type="spellEnd"/>
            <w:r w:rsidRPr="003214D5">
              <w:rPr>
                <w:rFonts w:cs="Arial"/>
              </w:rPr>
              <w:t>+ (D),</w:t>
            </w:r>
          </w:p>
          <w:p w14:paraId="318FBC90" w14:textId="77777777" w:rsidR="00934B0E" w:rsidRPr="003214D5" w:rsidRDefault="00934B0E" w:rsidP="00934B0E">
            <w:pPr>
              <w:pStyle w:val="Akapitzlist"/>
              <w:numPr>
                <w:ilvl w:val="0"/>
                <w:numId w:val="73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51 – 60% – </w:t>
            </w:r>
            <w:proofErr w:type="spellStart"/>
            <w:r w:rsidRPr="003214D5">
              <w:rPr>
                <w:rFonts w:cs="Arial"/>
              </w:rPr>
              <w:t>dst</w:t>
            </w:r>
            <w:proofErr w:type="spellEnd"/>
            <w:r w:rsidRPr="003214D5">
              <w:rPr>
                <w:rFonts w:cs="Arial"/>
              </w:rPr>
              <w:t xml:space="preserve"> (E),</w:t>
            </w:r>
          </w:p>
          <w:p w14:paraId="7241AA6A" w14:textId="77777777" w:rsidR="00934B0E" w:rsidRPr="003214D5" w:rsidRDefault="00934B0E" w:rsidP="00934B0E">
            <w:pPr>
              <w:pStyle w:val="Akapitzlist"/>
              <w:numPr>
                <w:ilvl w:val="0"/>
                <w:numId w:val="73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50 – 0% – </w:t>
            </w:r>
            <w:proofErr w:type="spellStart"/>
            <w:r w:rsidRPr="003214D5">
              <w:rPr>
                <w:rFonts w:cs="Arial"/>
              </w:rPr>
              <w:t>ndst</w:t>
            </w:r>
            <w:proofErr w:type="spellEnd"/>
            <w:r w:rsidRPr="003214D5">
              <w:rPr>
                <w:rFonts w:cs="Arial"/>
              </w:rPr>
              <w:t xml:space="preserve"> (F).</w:t>
            </w:r>
          </w:p>
          <w:p w14:paraId="5C3396F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Poprawy:</w:t>
            </w:r>
          </w:p>
          <w:p w14:paraId="4234A375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Jedna poprawa kolokwium.</w:t>
            </w:r>
          </w:p>
        </w:tc>
      </w:tr>
      <w:tr w:rsidR="00934B0E" w:rsidRPr="003214D5" w14:paraId="72890CD4" w14:textId="77777777" w:rsidTr="00934B0E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524E0C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Bilans punktów ECTS:</w:t>
            </w:r>
          </w:p>
        </w:tc>
      </w:tr>
      <w:tr w:rsidR="00934B0E" w:rsidRPr="003214D5" w14:paraId="2FB10BA5" w14:textId="77777777" w:rsidTr="00934B0E">
        <w:trPr>
          <w:trHeight w:val="37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BE257E" w14:textId="77777777" w:rsidR="00934B0E" w:rsidRPr="003214D5" w:rsidRDefault="00934B0E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Studia stacjonarne</w:t>
            </w:r>
          </w:p>
        </w:tc>
      </w:tr>
      <w:tr w:rsidR="00934B0E" w:rsidRPr="003214D5" w14:paraId="25BAE974" w14:textId="77777777" w:rsidTr="00934B0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188D9C" w14:textId="77777777" w:rsidR="00934B0E" w:rsidRPr="003214D5" w:rsidRDefault="00934B0E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FD7D40" w14:textId="77777777" w:rsidR="00934B0E" w:rsidRPr="003214D5" w:rsidRDefault="00934B0E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934B0E" w:rsidRPr="003214D5" w14:paraId="0646AF9F" w14:textId="77777777" w:rsidTr="00934B0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ABB85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wykładach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88F8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godz.</w:t>
            </w:r>
          </w:p>
        </w:tc>
      </w:tr>
      <w:tr w:rsidR="00934B0E" w:rsidRPr="003214D5" w14:paraId="5DD5E427" w14:textId="77777777" w:rsidTr="00934B0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C131E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Udział w ćwiczeniach 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6541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godz.</w:t>
            </w:r>
          </w:p>
        </w:tc>
      </w:tr>
      <w:tr w:rsidR="00934B0E" w:rsidRPr="003214D5" w14:paraId="5218375D" w14:textId="77777777" w:rsidTr="00934B0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EA387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Udział w konsultacjach z przedmiotu 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45971" w14:textId="77777777" w:rsidR="00934B0E" w:rsidRPr="003214D5" w:rsidRDefault="00B5135D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34B0E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934B0E" w:rsidRPr="003214D5" w14:paraId="6A8CDFE2" w14:textId="77777777" w:rsidTr="00934B0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0D99C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8DB96" w14:textId="77777777" w:rsidR="00934B0E" w:rsidRPr="003214D5" w:rsidRDefault="00B5135D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34B0E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934B0E" w:rsidRPr="003214D5" w14:paraId="3FE0AAEF" w14:textId="77777777" w:rsidTr="00934B0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5CB80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kolokwium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CC4A3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20 godz.</w:t>
            </w:r>
          </w:p>
        </w:tc>
      </w:tr>
      <w:tr w:rsidR="00934B0E" w:rsidRPr="003214D5" w14:paraId="2245983A" w14:textId="77777777" w:rsidTr="00934B0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A6745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Sumaryczne obciążenie pracą studenta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890BF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75 godz.</w:t>
            </w:r>
          </w:p>
        </w:tc>
      </w:tr>
      <w:tr w:rsidR="00934B0E" w:rsidRPr="003214D5" w14:paraId="2C989520" w14:textId="77777777" w:rsidTr="00934B0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D9C52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Punkty ECTS za przedmiot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2D8EB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3 ECTS</w:t>
            </w:r>
          </w:p>
        </w:tc>
      </w:tr>
    </w:tbl>
    <w:p w14:paraId="749DB9B9" w14:textId="77777777" w:rsidR="00EE0D72" w:rsidRPr="003214D5" w:rsidRDefault="00934B0E" w:rsidP="00934B0E">
      <w:pPr>
        <w:rPr>
          <w:rFonts w:ascii="Arial" w:hAnsi="Arial" w:cs="Arial"/>
        </w:rPr>
      </w:pPr>
      <w:r w:rsidRPr="003214D5">
        <w:rPr>
          <w:rFonts w:ascii="Arial" w:hAnsi="Arial" w:cs="Arial"/>
        </w:rPr>
        <w:br w:type="page"/>
      </w:r>
    </w:p>
    <w:tbl>
      <w:tblPr>
        <w:tblW w:w="10491" w:type="dxa"/>
        <w:tblInd w:w="-42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0491"/>
      </w:tblGrid>
      <w:tr w:rsidR="00EE0D72" w:rsidRPr="003214D5" w14:paraId="0C41E9E6" w14:textId="77777777" w:rsidTr="00EE0D72">
        <w:trPr>
          <w:trHeight w:val="509"/>
        </w:trPr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AEAE3" w14:textId="77777777" w:rsidR="00EE0D72" w:rsidRPr="003214D5" w:rsidRDefault="00EE0D72" w:rsidP="00EE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t xml:space="preserve">Sylabus przedmiotu / modułu kształcenia </w:t>
            </w:r>
          </w:p>
        </w:tc>
      </w:tr>
    </w:tbl>
    <w:tbl>
      <w:tblPr>
        <w:tblStyle w:val="TableGrid"/>
        <w:tblW w:w="10491" w:type="dxa"/>
        <w:tblInd w:w="-429" w:type="dxa"/>
        <w:tblCellMar>
          <w:top w:w="13" w:type="dxa"/>
          <w:left w:w="29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584"/>
        <w:gridCol w:w="141"/>
        <w:gridCol w:w="417"/>
        <w:gridCol w:w="558"/>
        <w:gridCol w:w="258"/>
        <w:gridCol w:w="163"/>
        <w:gridCol w:w="141"/>
        <w:gridCol w:w="557"/>
        <w:gridCol w:w="1252"/>
        <w:gridCol w:w="500"/>
        <w:gridCol w:w="1440"/>
        <w:gridCol w:w="1230"/>
        <w:gridCol w:w="572"/>
        <w:gridCol w:w="1678"/>
      </w:tblGrid>
      <w:tr w:rsidR="003214D5" w:rsidRPr="003214D5" w14:paraId="3925A714" w14:textId="77777777" w:rsidTr="00906FBA">
        <w:trPr>
          <w:trHeight w:val="471"/>
          <w:tblHeader/>
        </w:trPr>
        <w:tc>
          <w:tcPr>
            <w:tcW w:w="50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7B6D174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Nazwa przedmiotu/modułu kształcenia:</w:t>
            </w:r>
            <w:r w:rsidRPr="003214D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E3220" w14:textId="77777777" w:rsidR="00EE0D72" w:rsidRPr="003214D5" w:rsidRDefault="00EE0D72" w:rsidP="008C13CF">
            <w:pPr>
              <w:pStyle w:val="Nagwek1"/>
              <w:rPr>
                <w:sz w:val="22"/>
                <w:szCs w:val="22"/>
              </w:rPr>
            </w:pPr>
            <w:r w:rsidRPr="003214D5">
              <w:rPr>
                <w:sz w:val="22"/>
                <w:szCs w:val="22"/>
              </w:rPr>
              <w:t xml:space="preserve"> </w:t>
            </w:r>
            <w:bookmarkStart w:id="11" w:name="_Toc145954150"/>
            <w:r w:rsidRPr="003214D5">
              <w:rPr>
                <w:sz w:val="22"/>
                <w:szCs w:val="22"/>
              </w:rPr>
              <w:t>Bazy danych</w:t>
            </w:r>
            <w:bookmarkEnd w:id="11"/>
            <w:r w:rsidRPr="003214D5">
              <w:rPr>
                <w:sz w:val="22"/>
                <w:szCs w:val="22"/>
              </w:rPr>
              <w:t xml:space="preserve"> </w:t>
            </w:r>
          </w:p>
        </w:tc>
      </w:tr>
      <w:tr w:rsidR="003214D5" w:rsidRPr="003214D5" w14:paraId="1F6763C9" w14:textId="77777777" w:rsidTr="008C13CF">
        <w:trPr>
          <w:trHeight w:val="468"/>
        </w:trPr>
        <w:tc>
          <w:tcPr>
            <w:tcW w:w="3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4877F9B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Nazwa w języku angielskim: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7593E" w14:textId="77777777" w:rsidR="00EE0D72" w:rsidRPr="003214D5" w:rsidRDefault="00EE0D72" w:rsidP="0076705A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Database </w:t>
            </w:r>
          </w:p>
        </w:tc>
      </w:tr>
      <w:tr w:rsidR="003214D5" w:rsidRPr="003214D5" w14:paraId="77D00804" w14:textId="77777777" w:rsidTr="008C13CF">
        <w:trPr>
          <w:trHeight w:val="469"/>
        </w:trPr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C6BDBB4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Język wykładowy:</w:t>
            </w:r>
            <w:r w:rsidRPr="003214D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7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85F62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polski </w:t>
            </w:r>
          </w:p>
        </w:tc>
      </w:tr>
      <w:tr w:rsidR="003214D5" w:rsidRPr="003214D5" w14:paraId="018525B9" w14:textId="77777777" w:rsidTr="008C13CF">
        <w:trPr>
          <w:trHeight w:val="469"/>
        </w:trPr>
        <w:tc>
          <w:tcPr>
            <w:tcW w:w="70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2D0845B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Kierunek studiów, dla którego przedmiot jest oferowany: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25720" w14:textId="77777777" w:rsidR="00EE0D72" w:rsidRPr="003214D5" w:rsidRDefault="00EE0D72" w:rsidP="0076705A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Inżynieria procesów technologicznych </w:t>
            </w:r>
          </w:p>
        </w:tc>
      </w:tr>
      <w:tr w:rsidR="003214D5" w:rsidRPr="003214D5" w14:paraId="533EA595" w14:textId="77777777" w:rsidTr="008C13CF">
        <w:trPr>
          <w:trHeight w:val="468"/>
        </w:trPr>
        <w:tc>
          <w:tcPr>
            <w:tcW w:w="31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C04CC12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Jednostka realizująca: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5D2A4" w14:textId="77777777" w:rsidR="00EE0D72" w:rsidRPr="003214D5" w:rsidRDefault="00EE0D72" w:rsidP="0076705A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Wydział Nauk Ścisłych i Przyrodniczych </w:t>
            </w:r>
          </w:p>
        </w:tc>
      </w:tr>
      <w:tr w:rsidR="003214D5" w:rsidRPr="003214D5" w14:paraId="15F0D86F" w14:textId="77777777" w:rsidTr="008C13CF">
        <w:trPr>
          <w:trHeight w:val="470"/>
        </w:trPr>
        <w:tc>
          <w:tcPr>
            <w:tcW w:w="82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5633453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B1CE8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obowiązkowy </w:t>
            </w:r>
          </w:p>
        </w:tc>
      </w:tr>
      <w:tr w:rsidR="003214D5" w:rsidRPr="003214D5" w14:paraId="63463CEF" w14:textId="77777777" w:rsidTr="008C13CF">
        <w:trPr>
          <w:trHeight w:val="468"/>
        </w:trPr>
        <w:tc>
          <w:tcPr>
            <w:tcW w:w="82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3ABE03B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62356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pierwszego stopnia </w:t>
            </w:r>
          </w:p>
        </w:tc>
      </w:tr>
      <w:tr w:rsidR="003214D5" w:rsidRPr="003214D5" w14:paraId="7F2652C5" w14:textId="77777777" w:rsidTr="008C13CF">
        <w:trPr>
          <w:trHeight w:val="470"/>
        </w:trPr>
        <w:tc>
          <w:tcPr>
            <w:tcW w:w="2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89C7A7D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Rok studiów: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3C2D6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drugi </w:t>
            </w:r>
          </w:p>
        </w:tc>
      </w:tr>
      <w:tr w:rsidR="003214D5" w:rsidRPr="003214D5" w14:paraId="4B48DC90" w14:textId="77777777" w:rsidTr="008C13CF">
        <w:trPr>
          <w:trHeight w:val="469"/>
        </w:trPr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425742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Semestr: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A7D62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trzeci </w:t>
            </w:r>
          </w:p>
        </w:tc>
      </w:tr>
      <w:tr w:rsidR="003214D5" w:rsidRPr="003214D5" w14:paraId="2819C49A" w14:textId="77777777" w:rsidTr="008C13CF">
        <w:trPr>
          <w:trHeight w:val="469"/>
        </w:trPr>
        <w:tc>
          <w:tcPr>
            <w:tcW w:w="3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42507C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Liczba punktów ECTS: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68C86" w14:textId="77777777" w:rsidR="00EE0D72" w:rsidRPr="003214D5" w:rsidRDefault="00EE0D72" w:rsidP="0076705A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4 </w:t>
            </w:r>
          </w:p>
        </w:tc>
      </w:tr>
      <w:tr w:rsidR="003214D5" w:rsidRPr="003214D5" w14:paraId="67F85854" w14:textId="77777777" w:rsidTr="008C13CF">
        <w:trPr>
          <w:trHeight w:val="469"/>
        </w:trPr>
        <w:tc>
          <w:tcPr>
            <w:tcW w:w="55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F980C34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Imię i nazwisko koordynatora przedmiotu: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912F1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Prof. Andrzej Barczak </w:t>
            </w:r>
          </w:p>
        </w:tc>
      </w:tr>
      <w:tr w:rsidR="003214D5" w:rsidRPr="003214D5" w14:paraId="492E3370" w14:textId="77777777" w:rsidTr="008C13CF">
        <w:trPr>
          <w:trHeight w:val="468"/>
        </w:trPr>
        <w:tc>
          <w:tcPr>
            <w:tcW w:w="55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D6171DF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Imię i nazwisko prowadzących zajęcia: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A4C4E" w14:textId="0C1CE688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Mgr Dariusz Ruciński</w:t>
            </w:r>
            <w:r w:rsidR="00EB0D2C">
              <w:rPr>
                <w:rFonts w:ascii="Arial" w:hAnsi="Arial" w:cs="Arial"/>
              </w:rPr>
              <w:t>,  Mgr Wojciech Nabiałek</w:t>
            </w:r>
          </w:p>
        </w:tc>
      </w:tr>
      <w:tr w:rsidR="003214D5" w:rsidRPr="003214D5" w14:paraId="19B27CD3" w14:textId="77777777" w:rsidTr="008C13CF">
        <w:trPr>
          <w:trHeight w:val="1623"/>
        </w:trPr>
        <w:tc>
          <w:tcPr>
            <w:tcW w:w="55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C782722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Założenia i cele przedmiotu: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81F5DA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Celem przedmiotu jest wprowadzenie do problematyki baz danych i wykorzystania języka SQL w przetwarzaniu baz danych.  </w:t>
            </w:r>
          </w:p>
          <w:p w14:paraId="2CC1965F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W toku zajęć laboratoryjnych realizacja zadania o charakterze projektu. Zamieszczanie na stronach internetowych zagadnień teoretycznych i zadań ćwiczeniowych. </w:t>
            </w:r>
          </w:p>
        </w:tc>
      </w:tr>
      <w:tr w:rsidR="003214D5" w:rsidRPr="003214D5" w14:paraId="7BCA582D" w14:textId="77777777" w:rsidTr="008C13CF">
        <w:trPr>
          <w:trHeight w:val="70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F6B7AF9" w14:textId="77777777" w:rsidR="00EE0D72" w:rsidRPr="003214D5" w:rsidRDefault="00EE0D72" w:rsidP="0076705A">
            <w:pPr>
              <w:ind w:left="17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95997E0" w14:textId="77777777" w:rsidR="00EE0D72" w:rsidRPr="003214D5" w:rsidRDefault="00EE0D72" w:rsidP="0076705A">
            <w:pPr>
              <w:ind w:left="17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Efekt uczenia się: WIEDZA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D2411C4" w14:textId="77777777" w:rsidR="00EE0D72" w:rsidRPr="003214D5" w:rsidRDefault="00EE0D72" w:rsidP="0076705A">
            <w:pPr>
              <w:ind w:left="169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Symbol efektu kierunkowego </w:t>
            </w:r>
          </w:p>
        </w:tc>
      </w:tr>
      <w:tr w:rsidR="003214D5" w:rsidRPr="003214D5" w14:paraId="128AD14F" w14:textId="77777777" w:rsidTr="008C13CF">
        <w:trPr>
          <w:trHeight w:val="929"/>
        </w:trPr>
        <w:tc>
          <w:tcPr>
            <w:tcW w:w="1584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CA5BD99" w14:textId="77777777" w:rsidR="00EE0D72" w:rsidRPr="003214D5" w:rsidRDefault="00EE0D72" w:rsidP="0076705A">
            <w:pPr>
              <w:ind w:right="33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W_01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D6744D1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Student zna i rozumie podstawowe zagadnienia z zakresu baz danych, wykorzystywanych modeli, projektowania relacyjnych baz danych i języków zapytań oraz orientuje się w obecnym stanie oraz najnowszych trendach rozwojowych i standardach z zakresu baz danych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DC7BC2D" w14:textId="77777777" w:rsidR="00EE0D72" w:rsidRPr="003214D5" w:rsidRDefault="00EE0D72" w:rsidP="0076705A">
            <w:pPr>
              <w:ind w:right="26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K_W07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3D36C8C5" w14:textId="77777777" w:rsidTr="008C13CF">
        <w:trPr>
          <w:trHeight w:val="703"/>
        </w:trPr>
        <w:tc>
          <w:tcPr>
            <w:tcW w:w="15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28C77B2" w14:textId="77777777" w:rsidR="00EE0D72" w:rsidRPr="003214D5" w:rsidRDefault="00EE0D72" w:rsidP="0076705A">
            <w:pPr>
              <w:ind w:left="17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7229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1D8EA1E" w14:textId="77777777" w:rsidR="00EE0D72" w:rsidRPr="003214D5" w:rsidRDefault="00EE0D72" w:rsidP="0076705A">
            <w:pPr>
              <w:ind w:left="17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Efekt uczenia się: UMIEJĘTNOŚCI 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99A3D84" w14:textId="77777777" w:rsidR="00EE0D72" w:rsidRPr="003214D5" w:rsidRDefault="00EE0D72" w:rsidP="0076705A">
            <w:pPr>
              <w:ind w:left="169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Symbol efektu kierunkowego </w:t>
            </w:r>
          </w:p>
        </w:tc>
      </w:tr>
      <w:tr w:rsidR="003214D5" w:rsidRPr="003214D5" w14:paraId="39969448" w14:textId="77777777" w:rsidTr="008C13CF">
        <w:trPr>
          <w:trHeight w:val="930"/>
        </w:trPr>
        <w:tc>
          <w:tcPr>
            <w:tcW w:w="158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C102E8" w14:textId="77777777" w:rsidR="00EE0D72" w:rsidRPr="003214D5" w:rsidRDefault="00EE0D72" w:rsidP="0076705A">
            <w:pPr>
              <w:ind w:right="34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U_01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  <w:gridSpan w:val="12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997A36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Potrafi pozyskiwać informacje na temat relacyjnych baz danych z literatury oraz innych źródeł, w tym zwłaszcza internetowych; potrafi integrować uzyskane informacje, dokonywać ich interpretacji, a także wyciągać wnioski oraz formułować i uzasadniać opinie 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F2543E" w14:textId="77777777" w:rsidR="00EE0D72" w:rsidRPr="003214D5" w:rsidRDefault="00EE0D72" w:rsidP="0076705A">
            <w:pPr>
              <w:ind w:right="28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K_U01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43CFB6BC" w14:textId="77777777" w:rsidTr="008C13CF">
        <w:trPr>
          <w:trHeight w:val="46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6C1D" w14:textId="77777777" w:rsidR="00EE0D72" w:rsidRPr="003214D5" w:rsidRDefault="00EE0D72" w:rsidP="0076705A">
            <w:pPr>
              <w:ind w:right="34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U_02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8C32" w14:textId="77777777" w:rsidR="00EE0D72" w:rsidRPr="003214D5" w:rsidRDefault="00EE0D72" w:rsidP="0076705A">
            <w:pPr>
              <w:ind w:left="1"/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Potrafi zaprojektować, zaimplementować oraz przetestować prosty bazodanowy system informatyczny,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3713" w14:textId="77777777" w:rsidR="00EE0D72" w:rsidRPr="003214D5" w:rsidRDefault="00EE0D72" w:rsidP="0076705A">
            <w:pPr>
              <w:ind w:right="28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K_U06, K_U14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0DED8D19" w14:textId="77777777" w:rsidTr="008C13CF">
        <w:trPr>
          <w:trHeight w:val="3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142E" w14:textId="77777777" w:rsidR="00EE0D72" w:rsidRPr="003214D5" w:rsidRDefault="00EE0D72" w:rsidP="0076705A">
            <w:pPr>
              <w:ind w:right="34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U_03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DFEE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Potrafi pracować indywidualnie i w zespole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A8A5" w14:textId="77777777" w:rsidR="00EE0D72" w:rsidRPr="003214D5" w:rsidRDefault="00EE0D72" w:rsidP="0076705A">
            <w:pPr>
              <w:ind w:right="28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K_U03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22DBF087" w14:textId="77777777" w:rsidTr="008C13CF">
        <w:trPr>
          <w:trHeight w:val="705"/>
        </w:trPr>
        <w:tc>
          <w:tcPr>
            <w:tcW w:w="1584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D4AB2AC" w14:textId="77777777" w:rsidR="00EE0D72" w:rsidRPr="003214D5" w:rsidRDefault="00EE0D72" w:rsidP="0076705A">
            <w:pPr>
              <w:ind w:left="17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5B57255" w14:textId="77777777" w:rsidR="00EE0D72" w:rsidRPr="003214D5" w:rsidRDefault="00EE0D72" w:rsidP="0076705A">
            <w:pPr>
              <w:ind w:left="17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Efekt uczenia się: KOMPETENCJE SPOŁECZNE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F01ED6" w14:textId="77777777" w:rsidR="00EE0D72" w:rsidRPr="003214D5" w:rsidRDefault="00EE0D72" w:rsidP="0076705A">
            <w:pPr>
              <w:ind w:left="169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Symbol efektu kierunkowego </w:t>
            </w:r>
          </w:p>
        </w:tc>
      </w:tr>
      <w:tr w:rsidR="003214D5" w:rsidRPr="003214D5" w14:paraId="2DB8CFBD" w14:textId="77777777" w:rsidTr="008C13CF">
        <w:trPr>
          <w:trHeight w:val="927"/>
        </w:trPr>
        <w:tc>
          <w:tcPr>
            <w:tcW w:w="15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73D63" w14:textId="77777777" w:rsidR="00EE0D72" w:rsidRPr="003214D5" w:rsidRDefault="00EE0D72" w:rsidP="0076705A">
            <w:pPr>
              <w:ind w:right="34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K_01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CEAF0B5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Jest gotów do podejmowania decyzji i krytycznej oceny własnych rozwiązań w rozwiązywaniu zadań projektowych z zakresu relacyjnych baz danych i uznania znaczenia wiedzy w rozwiązywaniu zadań </w:t>
            </w:r>
            <w:r w:rsidRPr="003214D5">
              <w:rPr>
                <w:rFonts w:ascii="Arial" w:hAnsi="Arial" w:cs="Arial"/>
              </w:rPr>
              <w:lastRenderedPageBreak/>
              <w:t xml:space="preserve">projektowych z zakresu relacyjnych baz danych oraz krytycznie potrafi ocenić swoje działania 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C211F41" w14:textId="77777777" w:rsidR="00EE0D72" w:rsidRPr="003214D5" w:rsidRDefault="00EE0D72" w:rsidP="0076705A">
            <w:pPr>
              <w:ind w:right="28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lastRenderedPageBreak/>
              <w:t>K_K03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08CB05A3" w14:textId="77777777" w:rsidTr="008C13CF">
        <w:trPr>
          <w:trHeight w:val="471"/>
        </w:trPr>
        <w:tc>
          <w:tcPr>
            <w:tcW w:w="15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2606584F" w14:textId="77777777" w:rsidR="00EE0D72" w:rsidRPr="003214D5" w:rsidRDefault="00EE0D72" w:rsidP="0076705A">
            <w:pPr>
              <w:ind w:right="34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K_02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C768F96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Jest gotów do myślenia i działania w sposób samodzielny i przedsiębiorczy w rozwiązywaniu zadań projektowych z zakresu relacyjnych baz danych 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F52DF" w14:textId="77777777" w:rsidR="00EE0D72" w:rsidRPr="003214D5" w:rsidRDefault="00EE0D72" w:rsidP="0076705A">
            <w:pPr>
              <w:ind w:right="28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K_K04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05C24D12" w14:textId="77777777" w:rsidTr="008C13CF">
        <w:trPr>
          <w:trHeight w:val="468"/>
        </w:trPr>
        <w:tc>
          <w:tcPr>
            <w:tcW w:w="2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A402C6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Forma i typy zajęć: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3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B477E" w14:textId="77777777" w:rsidR="00EE0D72" w:rsidRPr="003214D5" w:rsidRDefault="00EE0D72" w:rsidP="0076705A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wykłady (30 godzin), ćwiczenia laboratoryjne (30 godzin) </w:t>
            </w:r>
          </w:p>
        </w:tc>
      </w:tr>
      <w:tr w:rsidR="003214D5" w:rsidRPr="003214D5" w14:paraId="25D7921C" w14:textId="77777777" w:rsidTr="0076705A">
        <w:trPr>
          <w:trHeight w:val="464"/>
        </w:trPr>
        <w:tc>
          <w:tcPr>
            <w:tcW w:w="10491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A136A09" w14:textId="77777777" w:rsidR="00EE0D72" w:rsidRPr="003214D5" w:rsidRDefault="00EE0D72" w:rsidP="0076705A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Wymagania wstępne i dodatkowe: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5A56286A" w14:textId="77777777" w:rsidTr="0076705A">
        <w:trPr>
          <w:trHeight w:val="1132"/>
        </w:trPr>
        <w:tc>
          <w:tcPr>
            <w:tcW w:w="10491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0D0541" w14:textId="77777777" w:rsidR="00EE0D72" w:rsidRPr="003214D5" w:rsidRDefault="00EE0D72" w:rsidP="0076705A">
            <w:pPr>
              <w:spacing w:after="134" w:line="241" w:lineRule="auto"/>
              <w:ind w:left="718" w:right="530"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Warunkiem uczestnictwa w zajęciach jest wcześniejsze uzyskanie zaliczenia z następujących przedmiotów: 1. Matematyka I </w:t>
            </w:r>
            <w:proofErr w:type="spellStart"/>
            <w:r w:rsidRPr="003214D5">
              <w:rPr>
                <w:rFonts w:ascii="Arial" w:hAnsi="Arial" w:cs="Arial"/>
              </w:rPr>
              <w:t>i</w:t>
            </w:r>
            <w:proofErr w:type="spellEnd"/>
            <w:r w:rsidRPr="003214D5">
              <w:rPr>
                <w:rFonts w:ascii="Arial" w:hAnsi="Arial" w:cs="Arial"/>
              </w:rPr>
              <w:t xml:space="preserve"> II  2. Programowanie </w:t>
            </w:r>
          </w:p>
          <w:p w14:paraId="408F73B1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lub znajomość literatury obowiązującej w tych przedmiotach. </w:t>
            </w:r>
          </w:p>
        </w:tc>
      </w:tr>
      <w:tr w:rsidR="003214D5" w:rsidRPr="003214D5" w14:paraId="18E7E449" w14:textId="77777777" w:rsidTr="0076705A">
        <w:trPr>
          <w:trHeight w:val="461"/>
        </w:trPr>
        <w:tc>
          <w:tcPr>
            <w:tcW w:w="10491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6593F8D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Treści modułu kształcenia: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55FA5ABC" w14:textId="77777777" w:rsidTr="008C13CF">
        <w:trPr>
          <w:trHeight w:val="3809"/>
        </w:trPr>
        <w:tc>
          <w:tcPr>
            <w:tcW w:w="10491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72C1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after="3" w:line="262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Podstawowe pojęcia baz danych. </w:t>
            </w:r>
            <w:r w:rsidRPr="003214D5">
              <w:rPr>
                <w:rFonts w:ascii="Arial" w:hAnsi="Arial" w:cs="Arial"/>
              </w:rPr>
              <w:t xml:space="preserve">Definicja i rodzaje baz danych. Obiekty i związki, system bazy danych. Modele danych, model danych jako architektura; Funkcje zarządzania bazą danych, system zarządzania bazą danych. Projektowanie baz danych, języki baz danych. Właściwości baz danych, korzyści stosowania baz danych. </w:t>
            </w:r>
            <w:r w:rsidRPr="003214D5">
              <w:rPr>
                <w:rFonts w:ascii="Arial" w:hAnsi="Arial" w:cs="Arial"/>
                <w:i/>
              </w:rPr>
              <w:t>Zapoznanie ze środowiskiem MySQL.</w:t>
            </w:r>
            <w:r w:rsidRPr="003214D5">
              <w:rPr>
                <w:rFonts w:ascii="Arial" w:hAnsi="Arial" w:cs="Arial"/>
              </w:rPr>
              <w:t xml:space="preserve">* </w:t>
            </w:r>
          </w:p>
          <w:p w14:paraId="51980C5C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after="10" w:line="256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Relacyjny model danych.</w:t>
            </w:r>
            <w:r w:rsidRPr="003214D5">
              <w:rPr>
                <w:rFonts w:ascii="Arial" w:hAnsi="Arial" w:cs="Arial"/>
              </w:rPr>
              <w:t xml:space="preserve"> Definicja relacji, atrybuty/dziedzina i schemat relacji. Właściwości relacji, przykłady relacji. Klucze relacji, typy związków (relacji). Typy i stopień uczestnictwa, diagramy związków. Pułapki połączeń. Przekształcanie diagramu E - R w schemat relacji. </w:t>
            </w:r>
            <w:r w:rsidRPr="003214D5">
              <w:rPr>
                <w:rFonts w:ascii="Arial" w:hAnsi="Arial" w:cs="Arial"/>
                <w:i/>
              </w:rPr>
              <w:t>Zapytania wybierające cz. I.</w:t>
            </w:r>
            <w:r w:rsidRPr="003214D5">
              <w:rPr>
                <w:rFonts w:ascii="Arial" w:hAnsi="Arial" w:cs="Arial"/>
              </w:rPr>
              <w:t xml:space="preserve"> </w:t>
            </w:r>
          </w:p>
          <w:p w14:paraId="511F12BE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line="278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Relacyjny model danych, cd. </w:t>
            </w:r>
            <w:r w:rsidRPr="003214D5">
              <w:rPr>
                <w:rFonts w:ascii="Arial" w:hAnsi="Arial" w:cs="Arial"/>
              </w:rPr>
              <w:t xml:space="preserve">Integracja schematu relacji. Integracja danych. Reguły integralności wewnętrznej. Więzy propagacji. integralność dodatkowa. postulaty </w:t>
            </w:r>
            <w:proofErr w:type="spellStart"/>
            <w:r w:rsidRPr="003214D5">
              <w:rPr>
                <w:rFonts w:ascii="Arial" w:hAnsi="Arial" w:cs="Arial"/>
              </w:rPr>
              <w:t>Codda</w:t>
            </w:r>
            <w:proofErr w:type="spellEnd"/>
            <w:r w:rsidRPr="003214D5">
              <w:rPr>
                <w:rFonts w:ascii="Arial" w:hAnsi="Arial" w:cs="Arial"/>
              </w:rPr>
              <w:t xml:space="preserve">. </w:t>
            </w:r>
            <w:r w:rsidRPr="003214D5">
              <w:rPr>
                <w:rFonts w:ascii="Arial" w:hAnsi="Arial" w:cs="Arial"/>
                <w:i/>
              </w:rPr>
              <w:t>Zapytania wybierające cz. II.</w:t>
            </w:r>
            <w:r w:rsidRPr="003214D5">
              <w:rPr>
                <w:rFonts w:ascii="Arial" w:hAnsi="Arial" w:cs="Arial"/>
              </w:rPr>
              <w:t xml:space="preserve"> </w:t>
            </w:r>
          </w:p>
          <w:p w14:paraId="301EDD63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line="276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Hierarchiczny i sieciowy model danych. </w:t>
            </w:r>
            <w:r w:rsidRPr="003214D5">
              <w:rPr>
                <w:rFonts w:ascii="Arial" w:hAnsi="Arial" w:cs="Arial"/>
              </w:rPr>
              <w:t xml:space="preserve">Struktura danych. Relacje/powiązania. Operowanie danymi. Integralność danych. Wady i zalety. Porównanie klasycznych modeli danych. </w:t>
            </w:r>
            <w:r w:rsidRPr="003214D5">
              <w:rPr>
                <w:rFonts w:ascii="Arial" w:hAnsi="Arial" w:cs="Arial"/>
                <w:i/>
              </w:rPr>
              <w:t>Zapytania wybierające cz. III.</w:t>
            </w:r>
            <w:r w:rsidRPr="003214D5">
              <w:rPr>
                <w:rFonts w:ascii="Arial" w:hAnsi="Arial" w:cs="Arial"/>
              </w:rPr>
              <w:t xml:space="preserve"> </w:t>
            </w:r>
          </w:p>
          <w:p w14:paraId="2B1FFB0E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after="3" w:line="264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Obiektowy model danych(OMD). </w:t>
            </w:r>
            <w:r w:rsidRPr="003214D5">
              <w:rPr>
                <w:rFonts w:ascii="Arial" w:hAnsi="Arial" w:cs="Arial"/>
              </w:rPr>
              <w:t xml:space="preserve">Pojęcie obiektowości, składniki OMD.  Mechanizmy uogólniania i agregacji. Procesy dziedziczenia. Integralność wewnętrzna. Notacje diagramów E - R dla OMD. ujednolicony język modelowania UML. </w:t>
            </w:r>
            <w:r w:rsidRPr="003214D5">
              <w:rPr>
                <w:rFonts w:ascii="Arial" w:hAnsi="Arial" w:cs="Arial"/>
                <w:i/>
              </w:rPr>
              <w:t>Struktury danych w MySQL.</w:t>
            </w:r>
            <w:r w:rsidRPr="003214D5">
              <w:rPr>
                <w:rFonts w:ascii="Arial" w:hAnsi="Arial" w:cs="Arial"/>
              </w:rPr>
              <w:t xml:space="preserve"> </w:t>
            </w:r>
          </w:p>
          <w:p w14:paraId="04EF04A2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after="13" w:line="254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Rozproszone bazy danych.  </w:t>
            </w:r>
            <w:r w:rsidRPr="003214D5">
              <w:rPr>
                <w:rFonts w:ascii="Arial" w:hAnsi="Arial" w:cs="Arial"/>
              </w:rPr>
              <w:t xml:space="preserve">Zadania i zalety rozproszenia. Systemy zarządzania rozproszoną bazą danych. Systemy klient-serwer. Jednorodna i niejednorodna rozproszona baza danych. Federacyjny system baz danych. </w:t>
            </w:r>
            <w:r w:rsidRPr="003214D5">
              <w:rPr>
                <w:rFonts w:ascii="Arial" w:hAnsi="Arial" w:cs="Arial"/>
                <w:i/>
              </w:rPr>
              <w:t>Zapoznanie ze środowiskiem XAMP</w:t>
            </w:r>
            <w:r w:rsidRPr="003214D5">
              <w:rPr>
                <w:rFonts w:ascii="Arial" w:hAnsi="Arial" w:cs="Arial"/>
              </w:rPr>
              <w:t xml:space="preserve"> </w:t>
            </w:r>
          </w:p>
          <w:p w14:paraId="60916556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line="272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Normalizacja bazy danych.  </w:t>
            </w:r>
            <w:r w:rsidRPr="003214D5">
              <w:rPr>
                <w:rFonts w:ascii="Arial" w:hAnsi="Arial" w:cs="Arial"/>
              </w:rPr>
              <w:t xml:space="preserve">Pojęcie normalizacji. Typy zależności 1 NF, wady 1 NF. Pełna zależność funkcyjna - 2 NF, wady 2 NF. Przechodnie zależności funkcyjne - 3 NF, wady 3NF. Akomodacja zależności funkcyjnych i </w:t>
            </w:r>
            <w:proofErr w:type="spellStart"/>
            <w:r w:rsidRPr="003214D5">
              <w:rPr>
                <w:rFonts w:ascii="Arial" w:hAnsi="Arial" w:cs="Arial"/>
              </w:rPr>
              <w:t>niefunkcyjnych</w:t>
            </w:r>
            <w:proofErr w:type="spellEnd"/>
            <w:r w:rsidRPr="003214D5">
              <w:rPr>
                <w:rFonts w:ascii="Arial" w:hAnsi="Arial" w:cs="Arial"/>
              </w:rPr>
              <w:t xml:space="preserve">. Diagramy zależności, 4 NF i 5NF. </w:t>
            </w:r>
            <w:r w:rsidRPr="003214D5">
              <w:rPr>
                <w:rFonts w:ascii="Arial" w:hAnsi="Arial" w:cs="Arial"/>
                <w:i/>
              </w:rPr>
              <w:t>Projekt bazy danych</w:t>
            </w:r>
            <w:r w:rsidRPr="003214D5">
              <w:rPr>
                <w:rFonts w:ascii="Arial" w:hAnsi="Arial" w:cs="Arial"/>
              </w:rPr>
              <w:t xml:space="preserve"> </w:t>
            </w:r>
          </w:p>
          <w:p w14:paraId="44E96DB5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line="268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Interfejs SZBD - język SQL.  </w:t>
            </w:r>
            <w:r w:rsidRPr="003214D5">
              <w:rPr>
                <w:rFonts w:ascii="Arial" w:hAnsi="Arial" w:cs="Arial"/>
              </w:rPr>
              <w:t xml:space="preserve">Podstawowe pojęcia SQL. Klauzula SELECT. Wyrażenia z kilkoma operatorami. Wyrażenia w klauzuli WHERE. Wyrażenia w klauzuli ORDER BY. </w:t>
            </w:r>
            <w:r w:rsidRPr="003214D5">
              <w:rPr>
                <w:rFonts w:ascii="Arial" w:hAnsi="Arial" w:cs="Arial"/>
                <w:i/>
              </w:rPr>
              <w:t>Projekt bazy danych</w:t>
            </w:r>
            <w:r w:rsidRPr="003214D5">
              <w:rPr>
                <w:rFonts w:ascii="Arial" w:hAnsi="Arial" w:cs="Arial"/>
              </w:rPr>
              <w:t xml:space="preserve"> </w:t>
            </w:r>
          </w:p>
          <w:p w14:paraId="4A228DF2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line="281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SQL - funkcje sumaryczne.  </w:t>
            </w:r>
            <w:r w:rsidRPr="003214D5">
              <w:rPr>
                <w:rFonts w:ascii="Arial" w:hAnsi="Arial" w:cs="Arial"/>
              </w:rPr>
              <w:t xml:space="preserve">Konstrukcje GROUP BY i HAVING. Tabele sumaryczne. Procent całości. Użycie indeksu. Metody złączenia zewnętrznego.  </w:t>
            </w:r>
          </w:p>
          <w:p w14:paraId="2AAC6AE9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after="27" w:line="244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SQL – podzapytania.  </w:t>
            </w:r>
            <w:r w:rsidRPr="003214D5">
              <w:rPr>
                <w:rFonts w:ascii="Arial" w:hAnsi="Arial" w:cs="Arial"/>
              </w:rPr>
              <w:t xml:space="preserve">Zapytania złożone. Podzapytania. ANY i ALL. Podzapytania skorelowane. EXISTS i NOT EXISTS.  </w:t>
            </w:r>
          </w:p>
          <w:p w14:paraId="338E38FF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line="278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SQL – złączenia. </w:t>
            </w:r>
            <w:r w:rsidRPr="003214D5">
              <w:rPr>
                <w:rFonts w:ascii="Arial" w:hAnsi="Arial" w:cs="Arial"/>
              </w:rPr>
              <w:t xml:space="preserve">Przegląd złączeń. Zastępowanie podzapytań złączeniami. Złączenia z tabelami sterującymi. Złączenia z podzapytaniami. UNION. Perspektywy ze złączeniami.  </w:t>
            </w:r>
          </w:p>
          <w:p w14:paraId="722D6BFF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line="260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SQL – perspektywy.  </w:t>
            </w:r>
            <w:r w:rsidRPr="003214D5">
              <w:rPr>
                <w:rFonts w:ascii="Arial" w:hAnsi="Arial" w:cs="Arial"/>
              </w:rPr>
              <w:t xml:space="preserve">Perspektywy ze złożonymi zapytaniami. Modyfikowanie danych za pomocą perspektyw. Stosowanie perspektyw w celu zwiększenia bezpieczeństwa danych. Usuwanie </w:t>
            </w:r>
            <w:r w:rsidRPr="003214D5">
              <w:rPr>
                <w:rFonts w:ascii="Arial" w:hAnsi="Arial" w:cs="Arial"/>
              </w:rPr>
              <w:lastRenderedPageBreak/>
              <w:t xml:space="preserve">perspektyw. Stosowanie tabel słownikowych do badania perspektyw. </w:t>
            </w:r>
            <w:r w:rsidRPr="003214D5">
              <w:rPr>
                <w:rFonts w:ascii="Arial" w:hAnsi="Arial" w:cs="Arial"/>
                <w:i/>
              </w:rPr>
              <w:t>Autoryzacja dostępu do danych</w:t>
            </w:r>
            <w:r w:rsidRPr="003214D5">
              <w:rPr>
                <w:rFonts w:ascii="Arial" w:hAnsi="Arial" w:cs="Arial"/>
              </w:rPr>
              <w:t xml:space="preserve"> </w:t>
            </w:r>
          </w:p>
          <w:p w14:paraId="5394FBEA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after="20" w:line="244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SQL - wstęp do sterowania transakcjami</w:t>
            </w:r>
            <w:r w:rsidRPr="003214D5">
              <w:rPr>
                <w:rFonts w:ascii="Arial" w:hAnsi="Arial" w:cs="Arial"/>
              </w:rPr>
              <w:t xml:space="preserve">. Transakcje. COMMIT, AUTOCOMMIT, ROLLBACK. Współdziałanie COMMIT, AUTOCOMMIT, ROLLBACK. CREATE TABLE ... AS SELECT, DESCRIBE. </w:t>
            </w:r>
          </w:p>
          <w:p w14:paraId="1591179A" w14:textId="77777777" w:rsidR="00EE0D72" w:rsidRPr="003214D5" w:rsidRDefault="00EE0D72" w:rsidP="0076705A">
            <w:pPr>
              <w:spacing w:after="3"/>
              <w:ind w:left="72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Tabele słownikowe. COMMENT ON, ALTER TABLE. </w:t>
            </w:r>
            <w:r w:rsidRPr="003214D5">
              <w:rPr>
                <w:rFonts w:ascii="Arial" w:hAnsi="Arial" w:cs="Arial"/>
                <w:i/>
              </w:rPr>
              <w:t>Aplikacja w środowisku sieciowym</w:t>
            </w:r>
            <w:r w:rsidRPr="003214D5">
              <w:rPr>
                <w:rFonts w:ascii="Arial" w:hAnsi="Arial" w:cs="Arial"/>
              </w:rPr>
              <w:t xml:space="preserve"> </w:t>
            </w:r>
          </w:p>
          <w:p w14:paraId="7A432F61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after="7" w:line="255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Fizyczne projektowanie bazy danych. </w:t>
            </w:r>
            <w:r w:rsidRPr="003214D5">
              <w:rPr>
                <w:rFonts w:ascii="Arial" w:hAnsi="Arial" w:cs="Arial"/>
              </w:rPr>
              <w:t xml:space="preserve">Proces projektowania. Definiowanie parametrów systemu. Definiowanie procesów działania. Model pojęciowy danych. Schemat bazy danych. Dokumentowanie projektu. </w:t>
            </w:r>
            <w:r w:rsidRPr="003214D5">
              <w:rPr>
                <w:rFonts w:ascii="Arial" w:hAnsi="Arial" w:cs="Arial"/>
                <w:i/>
              </w:rPr>
              <w:t>Praca z danymi zewnętrznymi</w:t>
            </w:r>
            <w:r w:rsidRPr="003214D5">
              <w:rPr>
                <w:rFonts w:ascii="Arial" w:hAnsi="Arial" w:cs="Arial"/>
              </w:rPr>
              <w:t xml:space="preserve"> </w:t>
            </w:r>
          </w:p>
          <w:p w14:paraId="7E7DA488" w14:textId="77777777" w:rsidR="00EE0D72" w:rsidRPr="003214D5" w:rsidRDefault="00EE0D72" w:rsidP="0001542D">
            <w:pPr>
              <w:numPr>
                <w:ilvl w:val="0"/>
                <w:numId w:val="153"/>
              </w:numPr>
              <w:spacing w:after="2" w:line="273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Projektowanie aplikacji bazy danych. </w:t>
            </w:r>
            <w:r w:rsidRPr="003214D5">
              <w:rPr>
                <w:rFonts w:ascii="Arial" w:hAnsi="Arial" w:cs="Arial"/>
              </w:rPr>
              <w:t xml:space="preserve">Strategia (analiza wstępna problemu). Analiza szczegółowa problemu. Projektowanie systemu. Implementacja systemu. Wdrażanie systemu. </w:t>
            </w:r>
            <w:r w:rsidRPr="003214D5">
              <w:rPr>
                <w:rFonts w:ascii="Arial" w:hAnsi="Arial" w:cs="Arial"/>
                <w:i/>
              </w:rPr>
              <w:t>Prezentacja projektu. Zaliczenie ćwiczeń laboratoryjnych przedmiotu.</w:t>
            </w:r>
            <w:r w:rsidRPr="003214D5">
              <w:rPr>
                <w:rFonts w:ascii="Arial" w:hAnsi="Arial" w:cs="Arial"/>
              </w:rPr>
              <w:t xml:space="preserve"> </w:t>
            </w:r>
          </w:p>
          <w:p w14:paraId="351DDED5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* </w:t>
            </w:r>
            <w:r w:rsidRPr="003214D5">
              <w:rPr>
                <w:rFonts w:ascii="Arial" w:hAnsi="Arial" w:cs="Arial"/>
                <w:i/>
              </w:rPr>
              <w:t>Kursywą zaznaczono zagadnienia realizowane w ramach ćwiczeń laboratoryjnych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0AE013E6" w14:textId="77777777" w:rsidTr="0076705A">
        <w:trPr>
          <w:trHeight w:val="463"/>
        </w:trPr>
        <w:tc>
          <w:tcPr>
            <w:tcW w:w="10491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077B179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lastRenderedPageBreak/>
              <w:t>Literatura podstawowa: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24B9425D" w14:textId="77777777" w:rsidTr="0076705A">
        <w:trPr>
          <w:trHeight w:val="1164"/>
        </w:trPr>
        <w:tc>
          <w:tcPr>
            <w:tcW w:w="10491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682716" w14:textId="77777777" w:rsidR="00EE0D72" w:rsidRPr="003214D5" w:rsidRDefault="00EE0D72" w:rsidP="0001542D">
            <w:pPr>
              <w:numPr>
                <w:ilvl w:val="0"/>
                <w:numId w:val="154"/>
              </w:numPr>
              <w:spacing w:after="17" w:line="259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C.J. </w:t>
            </w:r>
            <w:proofErr w:type="spellStart"/>
            <w:r w:rsidRPr="003214D5">
              <w:rPr>
                <w:rFonts w:ascii="Arial" w:hAnsi="Arial" w:cs="Arial"/>
              </w:rPr>
              <w:t>Date</w:t>
            </w:r>
            <w:proofErr w:type="spellEnd"/>
            <w:r w:rsidRPr="003214D5">
              <w:rPr>
                <w:rFonts w:ascii="Arial" w:hAnsi="Arial" w:cs="Arial"/>
              </w:rPr>
              <w:t xml:space="preserve">, Wprowadzenie do systemów baz danych, Wydawnictwo Naukowo - Techniczne, Warszawa 2000 </w:t>
            </w:r>
          </w:p>
          <w:p w14:paraId="23B055BE" w14:textId="77777777" w:rsidR="00EE0D72" w:rsidRPr="003214D5" w:rsidRDefault="00EE0D72" w:rsidP="0001542D">
            <w:pPr>
              <w:numPr>
                <w:ilvl w:val="0"/>
                <w:numId w:val="154"/>
              </w:numPr>
              <w:spacing w:after="5" w:line="259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Jan L. </w:t>
            </w:r>
            <w:proofErr w:type="spellStart"/>
            <w:r w:rsidRPr="003214D5">
              <w:rPr>
                <w:rFonts w:ascii="Arial" w:hAnsi="Arial" w:cs="Arial"/>
              </w:rPr>
              <w:t>Harrington</w:t>
            </w:r>
            <w:proofErr w:type="spellEnd"/>
            <w:r w:rsidRPr="003214D5">
              <w:rPr>
                <w:rFonts w:ascii="Arial" w:hAnsi="Arial" w:cs="Arial"/>
              </w:rPr>
              <w:t xml:space="preserve">, SQL dla każdego, Mikom, Warszawa 2005 </w:t>
            </w:r>
          </w:p>
          <w:p w14:paraId="3ED6149E" w14:textId="77777777" w:rsidR="00EE0D72" w:rsidRPr="003214D5" w:rsidRDefault="00EE0D72" w:rsidP="0001542D">
            <w:pPr>
              <w:numPr>
                <w:ilvl w:val="0"/>
                <w:numId w:val="154"/>
              </w:numPr>
              <w:spacing w:after="17" w:line="259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M. </w:t>
            </w:r>
            <w:proofErr w:type="spellStart"/>
            <w:r w:rsidRPr="003214D5">
              <w:rPr>
                <w:rFonts w:ascii="Arial" w:hAnsi="Arial" w:cs="Arial"/>
              </w:rPr>
              <w:t>Riordan</w:t>
            </w:r>
            <w:proofErr w:type="spellEnd"/>
            <w:r w:rsidRPr="003214D5">
              <w:rPr>
                <w:rFonts w:ascii="Arial" w:hAnsi="Arial" w:cs="Arial"/>
              </w:rPr>
              <w:t xml:space="preserve"> </w:t>
            </w:r>
            <w:proofErr w:type="spellStart"/>
            <w:r w:rsidRPr="003214D5">
              <w:rPr>
                <w:rFonts w:ascii="Arial" w:hAnsi="Arial" w:cs="Arial"/>
              </w:rPr>
              <w:t>Rebecca</w:t>
            </w:r>
            <w:proofErr w:type="spellEnd"/>
            <w:r w:rsidRPr="003214D5">
              <w:rPr>
                <w:rFonts w:ascii="Arial" w:hAnsi="Arial" w:cs="Arial"/>
              </w:rPr>
              <w:t xml:space="preserve">, Projektowanie systemów relacyjnych baz danych, Wydaw. RM, Warszawa 2000  </w:t>
            </w:r>
          </w:p>
          <w:p w14:paraId="35E1CCE3" w14:textId="77777777" w:rsidR="00EE0D72" w:rsidRPr="003214D5" w:rsidRDefault="00EE0D72" w:rsidP="0001542D">
            <w:pPr>
              <w:numPr>
                <w:ilvl w:val="0"/>
                <w:numId w:val="154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M. J. Hernandez, Bazy danych dla zwykłych śmiertelników, Wydawnictwo MIKOM, Warszawa 2000 </w:t>
            </w:r>
          </w:p>
          <w:p w14:paraId="327DF1FD" w14:textId="77777777" w:rsidR="00EE0D72" w:rsidRPr="003214D5" w:rsidRDefault="00EE0D72" w:rsidP="0001542D">
            <w:pPr>
              <w:numPr>
                <w:ilvl w:val="0"/>
                <w:numId w:val="154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A. Barczak, J. Florek, </w:t>
            </w:r>
            <w:proofErr w:type="spellStart"/>
            <w:r w:rsidRPr="003214D5">
              <w:rPr>
                <w:rFonts w:ascii="Arial" w:hAnsi="Arial" w:cs="Arial"/>
              </w:rPr>
              <w:t>T.Sydoruk</w:t>
            </w:r>
            <w:proofErr w:type="spellEnd"/>
            <w:r w:rsidRPr="003214D5">
              <w:rPr>
                <w:rFonts w:ascii="Arial" w:hAnsi="Arial" w:cs="Arial"/>
              </w:rPr>
              <w:t xml:space="preserve">, Bazy danych; Wyd. Akademii Podlaskiej, Siedlce 2006 </w:t>
            </w:r>
          </w:p>
        </w:tc>
      </w:tr>
      <w:tr w:rsidR="003214D5" w:rsidRPr="003214D5" w14:paraId="4663489E" w14:textId="77777777" w:rsidTr="0076705A">
        <w:trPr>
          <w:trHeight w:val="461"/>
        </w:trPr>
        <w:tc>
          <w:tcPr>
            <w:tcW w:w="10491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233C040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Literatura dodatkowa: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383276F9" w14:textId="77777777" w:rsidTr="0076705A">
        <w:trPr>
          <w:trHeight w:val="1622"/>
        </w:trPr>
        <w:tc>
          <w:tcPr>
            <w:tcW w:w="10491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E5A87E" w14:textId="77777777" w:rsidR="00EE0D72" w:rsidRPr="003214D5" w:rsidRDefault="00EE0D72" w:rsidP="0001542D">
            <w:pPr>
              <w:numPr>
                <w:ilvl w:val="0"/>
                <w:numId w:val="155"/>
              </w:numPr>
              <w:spacing w:after="17" w:line="259" w:lineRule="auto"/>
              <w:ind w:hanging="360"/>
              <w:rPr>
                <w:rFonts w:ascii="Arial" w:hAnsi="Arial" w:cs="Arial"/>
              </w:rPr>
            </w:pPr>
            <w:proofErr w:type="spellStart"/>
            <w:r w:rsidRPr="003214D5">
              <w:rPr>
                <w:rFonts w:ascii="Arial" w:hAnsi="Arial" w:cs="Arial"/>
              </w:rPr>
              <w:t>Beynon</w:t>
            </w:r>
            <w:proofErr w:type="spellEnd"/>
            <w:r w:rsidRPr="003214D5">
              <w:rPr>
                <w:rFonts w:ascii="Arial" w:hAnsi="Arial" w:cs="Arial"/>
              </w:rPr>
              <w:t xml:space="preserve">-Davies P.; Systemy baz danych; Wydawnictwa Naukowo Techniczne, 2003 </w:t>
            </w:r>
          </w:p>
          <w:p w14:paraId="2A7DD479" w14:textId="77777777" w:rsidR="00EE0D72" w:rsidRPr="003214D5" w:rsidRDefault="00EE0D72" w:rsidP="0001542D">
            <w:pPr>
              <w:numPr>
                <w:ilvl w:val="0"/>
                <w:numId w:val="155"/>
              </w:numPr>
              <w:spacing w:after="32" w:line="239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Banachowski L., Mrówka-</w:t>
            </w:r>
            <w:proofErr w:type="spellStart"/>
            <w:r w:rsidRPr="003214D5">
              <w:rPr>
                <w:rFonts w:ascii="Arial" w:hAnsi="Arial" w:cs="Arial"/>
              </w:rPr>
              <w:t>Matejewska</w:t>
            </w:r>
            <w:proofErr w:type="spellEnd"/>
            <w:r w:rsidRPr="003214D5">
              <w:rPr>
                <w:rFonts w:ascii="Arial" w:hAnsi="Arial" w:cs="Arial"/>
              </w:rPr>
              <w:t xml:space="preserve"> E., Stencel K.; Systemy baz danych. Wykłady i ćwiczenia; Wydawnictwo PJWSTK, 2006 </w:t>
            </w:r>
          </w:p>
          <w:p w14:paraId="384CF29C" w14:textId="77777777" w:rsidR="00EE0D72" w:rsidRPr="003214D5" w:rsidRDefault="00EE0D72" w:rsidP="0001542D">
            <w:pPr>
              <w:numPr>
                <w:ilvl w:val="0"/>
                <w:numId w:val="155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proofErr w:type="spellStart"/>
            <w:r w:rsidRPr="003214D5">
              <w:rPr>
                <w:rFonts w:ascii="Arial" w:hAnsi="Arial" w:cs="Arial"/>
              </w:rPr>
              <w:t>Date</w:t>
            </w:r>
            <w:proofErr w:type="spellEnd"/>
            <w:r w:rsidRPr="003214D5">
              <w:rPr>
                <w:rFonts w:ascii="Arial" w:hAnsi="Arial" w:cs="Arial"/>
              </w:rPr>
              <w:t xml:space="preserve"> C.J.; Relacyjne bazy danych dla praktyków; Wydawnictwo Helion, 2005 </w:t>
            </w:r>
          </w:p>
          <w:p w14:paraId="7B041D8A" w14:textId="77777777" w:rsidR="00EE0D72" w:rsidRPr="003214D5" w:rsidRDefault="00EE0D72" w:rsidP="0001542D">
            <w:pPr>
              <w:numPr>
                <w:ilvl w:val="0"/>
                <w:numId w:val="155"/>
              </w:numPr>
              <w:spacing w:after="17" w:line="259" w:lineRule="auto"/>
              <w:ind w:hanging="360"/>
              <w:rPr>
                <w:rFonts w:ascii="Arial" w:hAnsi="Arial" w:cs="Arial"/>
              </w:rPr>
            </w:pPr>
            <w:proofErr w:type="spellStart"/>
            <w:r w:rsidRPr="003214D5">
              <w:rPr>
                <w:rFonts w:ascii="Arial" w:hAnsi="Arial" w:cs="Arial"/>
              </w:rPr>
              <w:t>Colby</w:t>
            </w:r>
            <w:proofErr w:type="spellEnd"/>
            <w:r w:rsidRPr="003214D5">
              <w:rPr>
                <w:rFonts w:ascii="Arial" w:hAnsi="Arial" w:cs="Arial"/>
              </w:rPr>
              <w:t xml:space="preserve"> J., </w:t>
            </w:r>
            <w:proofErr w:type="spellStart"/>
            <w:r w:rsidRPr="003214D5">
              <w:rPr>
                <w:rFonts w:ascii="Arial" w:hAnsi="Arial" w:cs="Arial"/>
              </w:rPr>
              <w:t>Wilton</w:t>
            </w:r>
            <w:proofErr w:type="spellEnd"/>
            <w:r w:rsidRPr="003214D5">
              <w:rPr>
                <w:rFonts w:ascii="Arial" w:hAnsi="Arial" w:cs="Arial"/>
              </w:rPr>
              <w:t xml:space="preserve"> P.; SQL od podstaw; Wydawnictwo Helion, 2005 </w:t>
            </w:r>
          </w:p>
          <w:p w14:paraId="67EE3349" w14:textId="77777777" w:rsidR="00EE0D72" w:rsidRPr="003214D5" w:rsidRDefault="00EE0D72" w:rsidP="0001542D">
            <w:pPr>
              <w:numPr>
                <w:ilvl w:val="0"/>
                <w:numId w:val="155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Banachowski L., Bazy danych: wykłady i ćwiczenia / Lech Banachowski [et al.]. Warszawa : Wydaw. PJWSTK, 2003 </w:t>
            </w:r>
          </w:p>
        </w:tc>
      </w:tr>
      <w:tr w:rsidR="003214D5" w:rsidRPr="003214D5" w14:paraId="591EFF38" w14:textId="77777777" w:rsidTr="0076705A">
        <w:trPr>
          <w:trHeight w:val="461"/>
        </w:trPr>
        <w:tc>
          <w:tcPr>
            <w:tcW w:w="10491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30B072D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Planowane formy/działania/metody dydaktyczne: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390B290C" w14:textId="77777777" w:rsidTr="0076705A">
        <w:trPr>
          <w:trHeight w:val="691"/>
        </w:trPr>
        <w:tc>
          <w:tcPr>
            <w:tcW w:w="10491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1F831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Wykład tradycyjny wspomagany technikami multimedialnymi, laboratoria – praktyczna praca na komputerze. Zamieszczanie na stronach internetowych zagadnień teoretycznych i zadań ćwiczeniowych. </w:t>
            </w:r>
          </w:p>
        </w:tc>
      </w:tr>
      <w:tr w:rsidR="003214D5" w:rsidRPr="003214D5" w14:paraId="38C58434" w14:textId="77777777" w:rsidTr="0076705A">
        <w:trPr>
          <w:trHeight w:val="464"/>
        </w:trPr>
        <w:tc>
          <w:tcPr>
            <w:tcW w:w="10491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328281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Sposoby weryfikacji efektów uczenia się osiąganych przez studenta: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1B35AD0D" w14:textId="77777777" w:rsidTr="0076705A">
        <w:trPr>
          <w:trHeight w:val="1827"/>
        </w:trPr>
        <w:tc>
          <w:tcPr>
            <w:tcW w:w="10491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83C1" w14:textId="77777777" w:rsidR="00EE0D72" w:rsidRPr="003214D5" w:rsidRDefault="00EE0D72" w:rsidP="0076705A">
            <w:pPr>
              <w:spacing w:after="11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Efekt W_01 będzie weryfikowany na egzaminie pisemnym.  </w:t>
            </w:r>
          </w:p>
          <w:p w14:paraId="606433D1" w14:textId="77777777" w:rsidR="00EE0D72" w:rsidRPr="003214D5" w:rsidRDefault="00EE0D72" w:rsidP="0076705A">
            <w:pPr>
              <w:spacing w:after="86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Efekty U_01 - U_03 weryfikowane będą w trakcie zajęć, efekt U_02 na egzaminie pisemnym. </w:t>
            </w:r>
          </w:p>
          <w:p w14:paraId="7F24B54F" w14:textId="77777777" w:rsidR="00EE0D72" w:rsidRPr="003214D5" w:rsidRDefault="00EE0D72" w:rsidP="0076705A">
            <w:pPr>
              <w:spacing w:after="94" w:line="249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Efekty K_01 i K_02 będą weryfikowane, w oparciu o posiadaną wiedzę i umiejętności, w czasie zajęć laboratoryjnych. </w:t>
            </w:r>
          </w:p>
          <w:p w14:paraId="3E4C967A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Zadania na następne laboratorium muszą  być dostępne co najmniej tydzień przed zajęciami. Student, na podstawie podanej literatury, musi się do nich przygotować samodzielnie lub korzystając z konsultacji. </w:t>
            </w:r>
          </w:p>
        </w:tc>
      </w:tr>
      <w:tr w:rsidR="003214D5" w:rsidRPr="003214D5" w14:paraId="2D13B743" w14:textId="77777777" w:rsidTr="0076705A">
        <w:trPr>
          <w:trHeight w:val="463"/>
        </w:trPr>
        <w:tc>
          <w:tcPr>
            <w:tcW w:w="10491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53C8052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Forma i warunki zaliczenia: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05A50D55" w14:textId="77777777" w:rsidTr="0076705A">
        <w:trPr>
          <w:trHeight w:val="3928"/>
        </w:trPr>
        <w:tc>
          <w:tcPr>
            <w:tcW w:w="10491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4759" w14:textId="77777777" w:rsidR="00EE0D72" w:rsidRPr="003214D5" w:rsidRDefault="00EE0D72" w:rsidP="0076705A">
            <w:pPr>
              <w:spacing w:after="24" w:line="255" w:lineRule="auto"/>
              <w:ind w:right="39"/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t xml:space="preserve">Moduł kończy się egzaminem pisemnym. Do egzaminu mogą przystąpić osoby, które uzyskały zaliczenie laboratorium. Na zaliczenie laboratorium składają się oceny cząstkowe uzyskane na regularnych zajęciach z nauczycielem akademickim oraz z samodzielnie wykonanego zadania indywidualnego według schematu: </w:t>
            </w:r>
          </w:p>
          <w:p w14:paraId="50402282" w14:textId="77777777" w:rsidR="00EE0D72" w:rsidRPr="003214D5" w:rsidRDefault="00EE0D72" w:rsidP="0001542D">
            <w:pPr>
              <w:numPr>
                <w:ilvl w:val="0"/>
                <w:numId w:val="156"/>
              </w:numPr>
              <w:spacing w:line="259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regularne zajęcia – 30 pkt. </w:t>
            </w:r>
          </w:p>
          <w:p w14:paraId="4778B4C3" w14:textId="77777777" w:rsidR="00EE0D72" w:rsidRPr="003214D5" w:rsidRDefault="00EE0D72" w:rsidP="0001542D">
            <w:pPr>
              <w:numPr>
                <w:ilvl w:val="0"/>
                <w:numId w:val="156"/>
              </w:numPr>
              <w:spacing w:line="259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zadanie indywidualne – 20pkt. </w:t>
            </w:r>
          </w:p>
          <w:p w14:paraId="7CBB6704" w14:textId="77777777" w:rsidR="00EE0D72" w:rsidRPr="003214D5" w:rsidRDefault="00EE0D72" w:rsidP="0076705A">
            <w:pPr>
              <w:spacing w:after="8" w:line="248" w:lineRule="auto"/>
              <w:ind w:right="33"/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Zajęcia laboratoryjne będą zaliczone w wypadku uzyskania co najmniej połowy punktów za regularne zajęcia (15 pkt) i co najmniej połowę punktów za zadanie indywidualne (10pkt.). Na tej formie zajęć student może maksymalnie uzyskać 50 pkt. Na kolokwium pisemnym można uzyskać do 50 pkt. Egzamin będzie zaliczony w przypadku uzyskania co najmniej 25 pkt.  Ocena końcowa z przedmiotu, w zależności od sumy uzyskanych punktów (maksymalnie 100 pkt) jest następująca (w nawiasach ocena wg skali ECTS): </w:t>
            </w:r>
          </w:p>
          <w:p w14:paraId="3C6BFDEA" w14:textId="77777777" w:rsidR="00EE0D72" w:rsidRPr="003214D5" w:rsidRDefault="00EE0D72" w:rsidP="0001542D">
            <w:pPr>
              <w:numPr>
                <w:ilvl w:val="0"/>
                <w:numId w:val="156"/>
              </w:numPr>
              <w:spacing w:line="259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0 – 50 pkt: niedostateczna (F), </w:t>
            </w:r>
          </w:p>
          <w:p w14:paraId="15F8BE6C" w14:textId="77777777" w:rsidR="00EE0D72" w:rsidRPr="003214D5" w:rsidRDefault="00EE0D72" w:rsidP="0001542D">
            <w:pPr>
              <w:numPr>
                <w:ilvl w:val="0"/>
                <w:numId w:val="156"/>
              </w:numPr>
              <w:spacing w:line="259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51 – 60 pkt: dostateczna (E), </w:t>
            </w:r>
          </w:p>
          <w:p w14:paraId="02ADE27F" w14:textId="77777777" w:rsidR="00EE0D72" w:rsidRPr="003214D5" w:rsidRDefault="00EE0D72" w:rsidP="0001542D">
            <w:pPr>
              <w:numPr>
                <w:ilvl w:val="0"/>
                <w:numId w:val="156"/>
              </w:numPr>
              <w:spacing w:line="259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61 – 70 pkt: dostateczna plus (D), </w:t>
            </w:r>
          </w:p>
          <w:p w14:paraId="63D6CA85" w14:textId="77777777" w:rsidR="00EE0D72" w:rsidRPr="003214D5" w:rsidRDefault="00EE0D72" w:rsidP="0001542D">
            <w:pPr>
              <w:numPr>
                <w:ilvl w:val="0"/>
                <w:numId w:val="156"/>
              </w:numPr>
              <w:spacing w:line="231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71 – 80 pkt: dobra (C), </w:t>
            </w:r>
            <w:r w:rsidRPr="003214D5">
              <w:rPr>
                <w:rFonts w:ascii="Arial" w:eastAsia="Segoe UI Symbol" w:hAnsi="Arial" w:cs="Arial"/>
              </w:rPr>
              <w:t></w:t>
            </w:r>
            <w:r w:rsidRPr="003214D5">
              <w:rPr>
                <w:rFonts w:ascii="Arial" w:hAnsi="Arial" w:cs="Arial"/>
              </w:rPr>
              <w:t xml:space="preserve"> </w:t>
            </w:r>
            <w:r w:rsidRPr="003214D5">
              <w:rPr>
                <w:rFonts w:ascii="Arial" w:hAnsi="Arial" w:cs="Arial"/>
              </w:rPr>
              <w:tab/>
              <w:t xml:space="preserve">81 – 90 pkt: dobra plus (B), </w:t>
            </w:r>
          </w:p>
          <w:p w14:paraId="42244CDA" w14:textId="77777777" w:rsidR="00EE0D72" w:rsidRPr="003214D5" w:rsidRDefault="00EE0D72" w:rsidP="0001542D">
            <w:pPr>
              <w:numPr>
                <w:ilvl w:val="0"/>
                <w:numId w:val="156"/>
              </w:numPr>
              <w:spacing w:line="259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91 – 100 pkt: bardzo dobra (A). </w:t>
            </w:r>
          </w:p>
        </w:tc>
      </w:tr>
      <w:tr w:rsidR="003214D5" w:rsidRPr="003214D5" w14:paraId="363F58B2" w14:textId="77777777" w:rsidTr="0076705A">
        <w:trPr>
          <w:trHeight w:val="467"/>
        </w:trPr>
        <w:tc>
          <w:tcPr>
            <w:tcW w:w="1049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7FD29F5" w14:textId="77777777" w:rsidR="00EE0D72" w:rsidRPr="003214D5" w:rsidRDefault="00EE0D72" w:rsidP="0076705A">
            <w:pPr>
              <w:ind w:right="29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Bilans punktów ECTS: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378D69F2" w14:textId="77777777" w:rsidTr="008C13CF">
        <w:trPr>
          <w:trHeight w:val="466"/>
        </w:trPr>
        <w:tc>
          <w:tcPr>
            <w:tcW w:w="55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73A8373" w14:textId="77777777" w:rsidR="00EE0D72" w:rsidRPr="003214D5" w:rsidRDefault="00EE0D72" w:rsidP="0076705A">
            <w:pPr>
              <w:ind w:right="36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Aktywność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AD1A400" w14:textId="77777777" w:rsidR="00EE0D72" w:rsidRPr="003214D5" w:rsidRDefault="00EE0D72" w:rsidP="0076705A">
            <w:pPr>
              <w:ind w:right="36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Obciążenie studenta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5A750E41" w14:textId="77777777" w:rsidTr="008C13CF">
        <w:trPr>
          <w:trHeight w:val="347"/>
        </w:trPr>
        <w:tc>
          <w:tcPr>
            <w:tcW w:w="55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2981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Udział w wykładach 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035F" w14:textId="77777777" w:rsidR="00EE0D72" w:rsidRPr="003214D5" w:rsidRDefault="00EE0D72" w:rsidP="0076705A">
            <w:pPr>
              <w:ind w:right="35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30 godzin </w:t>
            </w:r>
          </w:p>
        </w:tc>
      </w:tr>
      <w:tr w:rsidR="003214D5" w:rsidRPr="003214D5" w14:paraId="665D6A35" w14:textId="77777777" w:rsidTr="008C13CF">
        <w:trPr>
          <w:trHeight w:val="346"/>
        </w:trPr>
        <w:tc>
          <w:tcPr>
            <w:tcW w:w="55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BD09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Udział w ćwiczeniach laboratoryjnych 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F1EA" w14:textId="77777777" w:rsidR="00EE0D72" w:rsidRPr="003214D5" w:rsidRDefault="00EE0D72" w:rsidP="0076705A">
            <w:pPr>
              <w:ind w:right="35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30 godzin </w:t>
            </w:r>
          </w:p>
        </w:tc>
      </w:tr>
      <w:tr w:rsidR="003214D5" w:rsidRPr="003214D5" w14:paraId="773C15EF" w14:textId="77777777" w:rsidTr="008C13CF">
        <w:trPr>
          <w:trHeight w:val="343"/>
        </w:trPr>
        <w:tc>
          <w:tcPr>
            <w:tcW w:w="55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690B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Udział w konsultacjach z przedmiotu 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9326" w14:textId="77777777" w:rsidR="00EE0D72" w:rsidRPr="003214D5" w:rsidRDefault="00C8574B" w:rsidP="0076705A">
            <w:pPr>
              <w:ind w:right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E0D72" w:rsidRPr="003214D5">
              <w:rPr>
                <w:rFonts w:ascii="Arial" w:hAnsi="Arial" w:cs="Arial"/>
              </w:rPr>
              <w:t xml:space="preserve"> godzin </w:t>
            </w:r>
          </w:p>
        </w:tc>
      </w:tr>
      <w:tr w:rsidR="003214D5" w:rsidRPr="003214D5" w14:paraId="27E023FB" w14:textId="77777777" w:rsidTr="008C13CF">
        <w:trPr>
          <w:trHeight w:val="346"/>
        </w:trPr>
        <w:tc>
          <w:tcPr>
            <w:tcW w:w="55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58D9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Samodzielne przygotowanie się do ćwiczeń  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73BE" w14:textId="77777777" w:rsidR="00EE0D72" w:rsidRPr="003214D5" w:rsidRDefault="00C8574B" w:rsidP="0076705A">
            <w:pPr>
              <w:ind w:right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EE0D72" w:rsidRPr="003214D5">
              <w:rPr>
                <w:rFonts w:ascii="Arial" w:hAnsi="Arial" w:cs="Arial"/>
              </w:rPr>
              <w:t xml:space="preserve"> godzin </w:t>
            </w:r>
          </w:p>
        </w:tc>
      </w:tr>
      <w:tr w:rsidR="003214D5" w:rsidRPr="003214D5" w14:paraId="1C27B04B" w14:textId="77777777" w:rsidTr="008C13CF">
        <w:trPr>
          <w:trHeight w:val="346"/>
        </w:trPr>
        <w:tc>
          <w:tcPr>
            <w:tcW w:w="55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137F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Przygotowanie się do zaliczenia i obecność na nim 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5DBA2" w14:textId="77777777" w:rsidR="00EE0D72" w:rsidRPr="003214D5" w:rsidRDefault="00EE0D72" w:rsidP="0076705A">
            <w:pPr>
              <w:ind w:right="35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10 godzin </w:t>
            </w:r>
          </w:p>
        </w:tc>
      </w:tr>
      <w:tr w:rsidR="003214D5" w:rsidRPr="003214D5" w14:paraId="197B73AF" w14:textId="77777777" w:rsidTr="008C13CF">
        <w:trPr>
          <w:trHeight w:val="374"/>
        </w:trPr>
        <w:tc>
          <w:tcPr>
            <w:tcW w:w="55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E9F0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Sumaryczne obciążenie pracą studenta 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7AF9" w14:textId="77777777" w:rsidR="00EE0D72" w:rsidRPr="003214D5" w:rsidRDefault="00EE0D72" w:rsidP="0076705A">
            <w:pPr>
              <w:ind w:right="36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100 godzin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3214D5" w:rsidRPr="003214D5" w14:paraId="560E01C4" w14:textId="77777777" w:rsidTr="008C13CF">
        <w:trPr>
          <w:trHeight w:val="374"/>
        </w:trPr>
        <w:tc>
          <w:tcPr>
            <w:tcW w:w="55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11B028" w14:textId="77777777" w:rsidR="00EE0D72" w:rsidRPr="003214D5" w:rsidRDefault="00EE0D72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Punkty ECTS za przedmiot 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9FAF1F" w14:textId="77777777" w:rsidR="00EE0D72" w:rsidRPr="003214D5" w:rsidRDefault="00EE0D72" w:rsidP="0076705A">
            <w:pPr>
              <w:ind w:right="37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4 ECTS </w:t>
            </w:r>
          </w:p>
        </w:tc>
      </w:tr>
    </w:tbl>
    <w:p w14:paraId="72669D4F" w14:textId="77777777" w:rsidR="008C13CF" w:rsidRPr="003214D5" w:rsidRDefault="008C13CF">
      <w:pPr>
        <w:rPr>
          <w:rFonts w:ascii="Arial" w:hAnsi="Arial" w:cs="Arial"/>
        </w:rPr>
      </w:pPr>
      <w:r w:rsidRPr="003214D5">
        <w:rPr>
          <w:rFonts w:ascii="Arial" w:hAnsi="Arial" w:cs="Arial"/>
        </w:rPr>
        <w:br w:type="page"/>
      </w:r>
    </w:p>
    <w:tbl>
      <w:tblPr>
        <w:tblW w:w="10632" w:type="dxa"/>
        <w:tblInd w:w="-5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4"/>
        <w:gridCol w:w="142"/>
        <w:gridCol w:w="425"/>
        <w:gridCol w:w="567"/>
        <w:gridCol w:w="262"/>
        <w:gridCol w:w="164"/>
        <w:gridCol w:w="141"/>
        <w:gridCol w:w="567"/>
        <w:gridCol w:w="1276"/>
        <w:gridCol w:w="284"/>
        <w:gridCol w:w="1701"/>
        <w:gridCol w:w="1257"/>
        <w:gridCol w:w="585"/>
        <w:gridCol w:w="1527"/>
      </w:tblGrid>
      <w:tr w:rsidR="003214D5" w:rsidRPr="003214D5" w14:paraId="570999FB" w14:textId="77777777" w:rsidTr="008C13CF">
        <w:trPr>
          <w:trHeight w:val="509"/>
        </w:trPr>
        <w:tc>
          <w:tcPr>
            <w:tcW w:w="1063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ADC91F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lastRenderedPageBreak/>
              <w:br w:type="page"/>
            </w:r>
            <w:r w:rsidRPr="003214D5">
              <w:rPr>
                <w:rFonts w:ascii="Arial" w:hAnsi="Arial" w:cs="Arial"/>
                <w:b/>
                <w:bCs/>
              </w:rPr>
              <w:t>Sylabus przedmiotu / modułu kształcenia</w:t>
            </w:r>
          </w:p>
        </w:tc>
      </w:tr>
      <w:tr w:rsidR="003214D5" w:rsidRPr="003214D5" w14:paraId="550A9B51" w14:textId="77777777" w:rsidTr="008C13CF">
        <w:trPr>
          <w:trHeight w:val="454"/>
        </w:trPr>
        <w:tc>
          <w:tcPr>
            <w:tcW w:w="527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65055B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Nazwa przedmiotu/modułu kształcenia: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8B3F5D" w14:textId="77777777" w:rsidR="008F16E1" w:rsidRPr="003214D5" w:rsidRDefault="008F16E1" w:rsidP="008C13CF">
            <w:pPr>
              <w:pStyle w:val="Nagwek1"/>
              <w:rPr>
                <w:sz w:val="22"/>
                <w:szCs w:val="22"/>
              </w:rPr>
            </w:pPr>
            <w:r w:rsidRPr="003214D5">
              <w:rPr>
                <w:sz w:val="22"/>
                <w:szCs w:val="22"/>
              </w:rPr>
              <w:t xml:space="preserve"> </w:t>
            </w:r>
            <w:bookmarkStart w:id="12" w:name="_Toc145954151"/>
            <w:r w:rsidRPr="003214D5">
              <w:rPr>
                <w:sz w:val="22"/>
                <w:szCs w:val="22"/>
              </w:rPr>
              <w:t>Wytrzymałość materiałów</w:t>
            </w:r>
            <w:bookmarkEnd w:id="12"/>
            <w:r w:rsidRPr="003214D5">
              <w:rPr>
                <w:sz w:val="22"/>
                <w:szCs w:val="22"/>
              </w:rPr>
              <w:t xml:space="preserve"> </w:t>
            </w:r>
          </w:p>
        </w:tc>
      </w:tr>
      <w:tr w:rsidR="003214D5" w:rsidRPr="003214D5" w14:paraId="24433BE3" w14:textId="77777777" w:rsidTr="008C13CF">
        <w:trPr>
          <w:trHeight w:val="454"/>
        </w:trPr>
        <w:tc>
          <w:tcPr>
            <w:tcW w:w="400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F545AD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b/>
                <w:lang w:val="en-US"/>
              </w:rPr>
              <w:t xml:space="preserve">Nazwa w </w:t>
            </w:r>
            <w:proofErr w:type="spellStart"/>
            <w:r w:rsidRPr="003214D5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3214D5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3214D5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3214D5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663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7EA9C1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lang w:val="en-US"/>
              </w:rPr>
              <w:t xml:space="preserve"> </w:t>
            </w:r>
            <w:r w:rsidRPr="003214D5">
              <w:rPr>
                <w:rFonts w:ascii="Arial" w:hAnsi="Arial" w:cs="Arial"/>
                <w:b/>
                <w:lang w:val="en-US"/>
              </w:rPr>
              <w:t>Strength of materials</w:t>
            </w:r>
          </w:p>
        </w:tc>
      </w:tr>
      <w:tr w:rsidR="003214D5" w:rsidRPr="003214D5" w14:paraId="45868031" w14:textId="77777777" w:rsidTr="008C13CF">
        <w:trPr>
          <w:trHeight w:val="454"/>
        </w:trPr>
        <w:tc>
          <w:tcPr>
            <w:tcW w:w="2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5D4716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Język wykładowy: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E5BF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3214D5" w:rsidRPr="003214D5" w14:paraId="325E1CFB" w14:textId="77777777" w:rsidTr="008C13CF">
        <w:trPr>
          <w:trHeight w:val="454"/>
        </w:trPr>
        <w:tc>
          <w:tcPr>
            <w:tcW w:w="726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F0AD4B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34F9C0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Inżynieria procesów technologicznych</w:t>
            </w:r>
          </w:p>
        </w:tc>
      </w:tr>
      <w:tr w:rsidR="003214D5" w:rsidRPr="003214D5" w14:paraId="4FF1B142" w14:textId="77777777" w:rsidTr="008C13CF">
        <w:trPr>
          <w:trHeight w:val="454"/>
        </w:trPr>
        <w:tc>
          <w:tcPr>
            <w:tcW w:w="329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8AA80B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33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5D862F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</w:rPr>
              <w:t>INSTYTUT NAUK CHEMICZNYCH</w:t>
            </w:r>
          </w:p>
        </w:tc>
      </w:tr>
      <w:tr w:rsidR="003214D5" w:rsidRPr="003214D5" w14:paraId="6744CC4A" w14:textId="77777777" w:rsidTr="008C13CF">
        <w:trPr>
          <w:trHeight w:val="454"/>
        </w:trPr>
        <w:tc>
          <w:tcPr>
            <w:tcW w:w="852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2A184E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F32E52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3214D5" w:rsidRPr="003214D5" w14:paraId="452E7FA7" w14:textId="77777777" w:rsidTr="008C13CF">
        <w:trPr>
          <w:trHeight w:val="454"/>
        </w:trPr>
        <w:tc>
          <w:tcPr>
            <w:tcW w:w="852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5E1E2E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B8A8C0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inżynierskie</w:t>
            </w:r>
          </w:p>
        </w:tc>
      </w:tr>
      <w:tr w:rsidR="003214D5" w:rsidRPr="003214D5" w14:paraId="7A967D79" w14:textId="77777777" w:rsidTr="008C13CF">
        <w:trPr>
          <w:trHeight w:val="454"/>
        </w:trPr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E40276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33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3F25B5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drugi</w:t>
            </w:r>
          </w:p>
        </w:tc>
      </w:tr>
      <w:tr w:rsidR="003214D5" w:rsidRPr="003214D5" w14:paraId="67144D80" w14:textId="77777777" w:rsidTr="008C13CF">
        <w:trPr>
          <w:trHeight w:val="454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587A5F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875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5B929D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trzeci</w:t>
            </w:r>
          </w:p>
        </w:tc>
      </w:tr>
      <w:tr w:rsidR="003214D5" w:rsidRPr="003214D5" w14:paraId="56D7827D" w14:textId="77777777" w:rsidTr="008C13CF">
        <w:trPr>
          <w:trHeight w:val="454"/>
        </w:trPr>
        <w:tc>
          <w:tcPr>
            <w:tcW w:w="343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EE17BF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19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11B19D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3214D5" w:rsidRPr="003214D5" w14:paraId="62413B92" w14:textId="77777777" w:rsidTr="008C13CF">
        <w:trPr>
          <w:trHeight w:val="454"/>
        </w:trPr>
        <w:tc>
          <w:tcPr>
            <w:tcW w:w="556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B5E6EE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68F30D" w14:textId="77777777" w:rsidR="008F16E1" w:rsidRPr="00292D87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D87">
              <w:rPr>
                <w:rFonts w:ascii="Arial" w:hAnsi="Arial" w:cs="Arial"/>
              </w:rPr>
              <w:t>dr Waldemar Wysocki</w:t>
            </w:r>
          </w:p>
        </w:tc>
      </w:tr>
      <w:tr w:rsidR="003214D5" w:rsidRPr="003214D5" w14:paraId="1721C696" w14:textId="77777777" w:rsidTr="008C13CF">
        <w:trPr>
          <w:trHeight w:val="454"/>
        </w:trPr>
        <w:tc>
          <w:tcPr>
            <w:tcW w:w="556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9747FF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B1FA6B" w14:textId="77777777" w:rsidR="008F16E1" w:rsidRPr="00292D87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D87">
              <w:rPr>
                <w:rFonts w:ascii="Arial" w:hAnsi="Arial" w:cs="Arial"/>
              </w:rPr>
              <w:t xml:space="preserve">dr hab. inż. Zbigniew </w:t>
            </w:r>
            <w:proofErr w:type="spellStart"/>
            <w:r w:rsidRPr="00292D87">
              <w:rPr>
                <w:rFonts w:ascii="Arial" w:hAnsi="Arial" w:cs="Arial"/>
              </w:rPr>
              <w:t>Karczmarzyk</w:t>
            </w:r>
            <w:proofErr w:type="spellEnd"/>
            <w:r w:rsidRPr="00292D87">
              <w:rPr>
                <w:rFonts w:ascii="Arial" w:hAnsi="Arial" w:cs="Arial"/>
              </w:rPr>
              <w:t>, prof. UPH</w:t>
            </w:r>
          </w:p>
          <w:p w14:paraId="47E0D395" w14:textId="77777777" w:rsidR="008F16E1" w:rsidRPr="00292D87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D87">
              <w:rPr>
                <w:rFonts w:ascii="Arial" w:hAnsi="Arial" w:cs="Arial"/>
              </w:rPr>
              <w:t>dr Waldemar Wysocki</w:t>
            </w:r>
          </w:p>
        </w:tc>
      </w:tr>
      <w:tr w:rsidR="003214D5" w:rsidRPr="003214D5" w14:paraId="6763FD83" w14:textId="77777777" w:rsidTr="008C13CF">
        <w:trPr>
          <w:trHeight w:val="454"/>
        </w:trPr>
        <w:tc>
          <w:tcPr>
            <w:tcW w:w="556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CC189A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D87097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Kurs Wytrzymałości materiałów ma na celu uzyskanie przez studenta podstawowej wiedzy z zakresu wytrzymałości materiałów w aspekcie inżynierskim, poznanie wybranych metod obliczeniowych i zakresu ich stosowania, a także zapoznanie z metodami projektowania i obliczania prostych i złożonych układów konstrukcyjnych. </w:t>
            </w:r>
          </w:p>
        </w:tc>
      </w:tr>
      <w:tr w:rsidR="003214D5" w:rsidRPr="003214D5" w14:paraId="571E8FF1" w14:textId="77777777" w:rsidTr="008C13CF">
        <w:trPr>
          <w:trHeight w:val="454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016E53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F22791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Efekty kształcenia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E4AF1B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3214D5" w:rsidRPr="003214D5" w14:paraId="35D482FC" w14:textId="77777777" w:rsidTr="008C13CF">
        <w:trPr>
          <w:trHeight w:val="454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84E5BE" w14:textId="77777777" w:rsidR="008F16E1" w:rsidRPr="003214D5" w:rsidRDefault="008F16E1" w:rsidP="0076705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6E9804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WIEDZA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CAC42C" w14:textId="77777777" w:rsidR="008F16E1" w:rsidRPr="003214D5" w:rsidRDefault="008F16E1" w:rsidP="0076705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214D5" w:rsidRPr="003214D5" w14:paraId="03606261" w14:textId="77777777" w:rsidTr="008C13CF">
        <w:trPr>
          <w:trHeight w:val="290"/>
        </w:trPr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B1BD76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BE2F63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Posiada podstawową wiedzę na temat sił, </w:t>
            </w:r>
            <w:proofErr w:type="spellStart"/>
            <w:r w:rsidRPr="003214D5">
              <w:rPr>
                <w:rFonts w:ascii="Arial" w:hAnsi="Arial" w:cs="Arial"/>
              </w:rPr>
              <w:t>naprężeń</w:t>
            </w:r>
            <w:proofErr w:type="spellEnd"/>
            <w:r w:rsidRPr="003214D5">
              <w:rPr>
                <w:rFonts w:ascii="Arial" w:hAnsi="Arial" w:cs="Arial"/>
              </w:rPr>
              <w:t xml:space="preserve"> i odkształceń materiałów.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2CA270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K_W02</w:t>
            </w:r>
          </w:p>
        </w:tc>
      </w:tr>
      <w:tr w:rsidR="003214D5" w:rsidRPr="003214D5" w14:paraId="274EAE36" w14:textId="77777777" w:rsidTr="008C13CF">
        <w:trPr>
          <w:trHeight w:val="290"/>
        </w:trPr>
        <w:tc>
          <w:tcPr>
            <w:tcW w:w="17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AAE5DA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40A207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metody, narzędzia i techniki analizy wytrzymałościowej podstawowych konstrukcji mechanicznych.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94CB79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K_W03</w:t>
            </w:r>
          </w:p>
        </w:tc>
      </w:tr>
      <w:tr w:rsidR="003214D5" w:rsidRPr="003214D5" w14:paraId="6AB58D40" w14:textId="77777777" w:rsidTr="008C13CF">
        <w:trPr>
          <w:trHeight w:val="290"/>
        </w:trPr>
        <w:tc>
          <w:tcPr>
            <w:tcW w:w="17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7E0B83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8C556A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Posiada wiedzę teoretyczną z zakresu podstaw wytrzymałości materiałów.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B59F84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K_W04</w:t>
            </w:r>
          </w:p>
        </w:tc>
      </w:tr>
      <w:tr w:rsidR="003214D5" w:rsidRPr="003214D5" w14:paraId="3F6BE0E4" w14:textId="77777777" w:rsidTr="008C13CF">
        <w:trPr>
          <w:trHeight w:val="454"/>
        </w:trPr>
        <w:tc>
          <w:tcPr>
            <w:tcW w:w="17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F8CBA8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A9CC17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0762F4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14D5" w:rsidRPr="003214D5" w14:paraId="65C1D7D8" w14:textId="77777777" w:rsidTr="008C13CF">
        <w:trPr>
          <w:trHeight w:val="290"/>
        </w:trPr>
        <w:tc>
          <w:tcPr>
            <w:tcW w:w="17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9F51C9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116663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analizować otrzymane wyniki obliczeń wytrzymałościowych dla prostych i złożonych przypadków obciążenia.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9199B0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K_U01</w:t>
            </w:r>
          </w:p>
        </w:tc>
      </w:tr>
      <w:tr w:rsidR="003214D5" w:rsidRPr="003214D5" w14:paraId="28AA2A10" w14:textId="77777777" w:rsidTr="008C13CF">
        <w:trPr>
          <w:trHeight w:val="290"/>
        </w:trPr>
        <w:tc>
          <w:tcPr>
            <w:tcW w:w="17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826151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DC5731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wykonywać obliczenia związane z wytrzymałością materiałów.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09A274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K_U07</w:t>
            </w:r>
          </w:p>
        </w:tc>
      </w:tr>
      <w:tr w:rsidR="003214D5" w:rsidRPr="003214D5" w14:paraId="619EAD4D" w14:textId="77777777" w:rsidTr="008C13CF">
        <w:trPr>
          <w:trHeight w:val="290"/>
        </w:trPr>
        <w:tc>
          <w:tcPr>
            <w:tcW w:w="17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1C6D33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95F8A6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wykonać doświadczenia związane z wytrzymałością materiałów.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70B7D8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K_U08</w:t>
            </w:r>
          </w:p>
          <w:p w14:paraId="7749B481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K_U09</w:t>
            </w:r>
          </w:p>
        </w:tc>
      </w:tr>
      <w:tr w:rsidR="003214D5" w:rsidRPr="003214D5" w14:paraId="67F3C81F" w14:textId="77777777" w:rsidTr="008C13CF">
        <w:trPr>
          <w:trHeight w:val="290"/>
        </w:trPr>
        <w:tc>
          <w:tcPr>
            <w:tcW w:w="17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6B474E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9B3720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wyznaczać siły wewnętrzne w elementach konstrukcyjnych.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9EC4E0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K_U10</w:t>
            </w:r>
          </w:p>
        </w:tc>
      </w:tr>
      <w:tr w:rsidR="003214D5" w:rsidRPr="003214D5" w14:paraId="50B3C312" w14:textId="77777777" w:rsidTr="008C13CF">
        <w:trPr>
          <w:trHeight w:val="454"/>
        </w:trPr>
        <w:tc>
          <w:tcPr>
            <w:tcW w:w="17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514C0B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DF025C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KOMPETENCJE SPOŁECZNE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6A5E63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14D5" w:rsidRPr="003214D5" w14:paraId="55D96BA1" w14:textId="77777777" w:rsidTr="008C13CF">
        <w:trPr>
          <w:trHeight w:val="290"/>
        </w:trPr>
        <w:tc>
          <w:tcPr>
            <w:tcW w:w="17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4F71D8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1CF18F3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Jest gotów do zachowania uczciwości intelektualnej w działaniach własnych i innych osób; postępuje etycznie.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0FD05EF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K_K01</w:t>
            </w:r>
          </w:p>
        </w:tc>
      </w:tr>
      <w:tr w:rsidR="003214D5" w:rsidRPr="003214D5" w14:paraId="676FA185" w14:textId="77777777" w:rsidTr="008C13CF">
        <w:trPr>
          <w:trHeight w:val="290"/>
        </w:trPr>
        <w:tc>
          <w:tcPr>
            <w:tcW w:w="17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02D61C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34DCA2C0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Jest gotów  do samooceny własnych kompetencji i doskonalenia swoich kwalifikacji zawodowych.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F5C6A88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K_K03</w:t>
            </w:r>
          </w:p>
        </w:tc>
      </w:tr>
      <w:tr w:rsidR="003214D5" w:rsidRPr="003214D5" w14:paraId="51D63ACE" w14:textId="77777777" w:rsidTr="008C13CF">
        <w:trPr>
          <w:trHeight w:val="454"/>
        </w:trPr>
        <w:tc>
          <w:tcPr>
            <w:tcW w:w="3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945B69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5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9ACC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</w:rPr>
              <w:t xml:space="preserve"> Wykład (15 godz.), ćwiczenia (15 godz.), ćwiczenia laboratoryjne (15 godz.)</w:t>
            </w:r>
          </w:p>
        </w:tc>
      </w:tr>
      <w:tr w:rsidR="003214D5" w:rsidRPr="003214D5" w14:paraId="2ACDB8F3" w14:textId="77777777" w:rsidTr="008C13CF">
        <w:trPr>
          <w:trHeight w:val="454"/>
        </w:trPr>
        <w:tc>
          <w:tcPr>
            <w:tcW w:w="1063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9AE19B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</w:rPr>
              <w:lastRenderedPageBreak/>
              <w:br w:type="page"/>
            </w:r>
            <w:r w:rsidRPr="003214D5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3214D5" w:rsidRPr="003214D5" w14:paraId="0B593707" w14:textId="77777777" w:rsidTr="008C13CF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3CFA40" w14:textId="77777777" w:rsidR="008F16E1" w:rsidRPr="003214D5" w:rsidRDefault="008F16E1" w:rsidP="0076705A">
            <w:pPr>
              <w:spacing w:before="100" w:after="10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</w:rPr>
              <w:t>Podstawy matematyki wyższej, podstawy fizyki, podstawy mechaniki ogólnej</w:t>
            </w:r>
          </w:p>
        </w:tc>
      </w:tr>
      <w:tr w:rsidR="003214D5" w:rsidRPr="003214D5" w14:paraId="4C529C89" w14:textId="77777777" w:rsidTr="008C13CF">
        <w:trPr>
          <w:trHeight w:val="454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A0CFD8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3214D5" w:rsidRPr="003214D5" w14:paraId="599B06AC" w14:textId="77777777" w:rsidTr="008C13CF">
        <w:trPr>
          <w:trHeight w:val="1787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1268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Wykład: </w:t>
            </w:r>
            <w:r w:rsidRPr="003214D5">
              <w:rPr>
                <w:rFonts w:ascii="Arial" w:hAnsi="Arial" w:cs="Arial"/>
              </w:rPr>
              <w:t xml:space="preserve">Podstawowe pojęcia; siły zewnętrzne i wewnętrzne, naprężenia, odkształcenia. Doświadczalne metody badania materiałów, prawo </w:t>
            </w:r>
            <w:proofErr w:type="spellStart"/>
            <w:r w:rsidRPr="003214D5">
              <w:rPr>
                <w:rFonts w:ascii="Arial" w:hAnsi="Arial" w:cs="Arial"/>
              </w:rPr>
              <w:t>Hooke’a</w:t>
            </w:r>
            <w:proofErr w:type="spellEnd"/>
            <w:r w:rsidRPr="003214D5">
              <w:rPr>
                <w:rFonts w:ascii="Arial" w:hAnsi="Arial" w:cs="Arial"/>
              </w:rPr>
              <w:t xml:space="preserve">. Analiza </w:t>
            </w:r>
            <w:proofErr w:type="spellStart"/>
            <w:r w:rsidRPr="003214D5">
              <w:rPr>
                <w:rFonts w:ascii="Arial" w:hAnsi="Arial" w:cs="Arial"/>
              </w:rPr>
              <w:t>naprężeń</w:t>
            </w:r>
            <w:proofErr w:type="spellEnd"/>
            <w:r w:rsidRPr="003214D5">
              <w:rPr>
                <w:rFonts w:ascii="Arial" w:hAnsi="Arial" w:cs="Arial"/>
              </w:rPr>
              <w:t xml:space="preserve"> przy rozciąganiu, uogólnione prawo </w:t>
            </w:r>
            <w:proofErr w:type="spellStart"/>
            <w:r w:rsidRPr="003214D5">
              <w:rPr>
                <w:rFonts w:ascii="Arial" w:hAnsi="Arial" w:cs="Arial"/>
              </w:rPr>
              <w:t>Hooke’a</w:t>
            </w:r>
            <w:proofErr w:type="spellEnd"/>
            <w:r w:rsidRPr="003214D5">
              <w:rPr>
                <w:rFonts w:ascii="Arial" w:hAnsi="Arial" w:cs="Arial"/>
              </w:rPr>
              <w:t>. Momenty bezwładności figur płaskich, twierdzenie Steinera. Proste i złożone stany obciążeń. Osiowe rozciąganie i ściskanie prętów prostych, skręcanie, zginanie, ścinanie. Hipotezy wytrzymałościowe. Wytrzymałość złożona. Wyboczenie.</w:t>
            </w:r>
          </w:p>
          <w:p w14:paraId="396AE311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Ćwiczenia: </w:t>
            </w:r>
            <w:r w:rsidRPr="003214D5">
              <w:rPr>
                <w:rFonts w:ascii="Arial" w:hAnsi="Arial" w:cs="Arial"/>
              </w:rPr>
              <w:t>Rozwiązywanie problemów i zadań rachunkowych związanych z tematyką realizowaną w ramach wykładu.</w:t>
            </w:r>
          </w:p>
          <w:p w14:paraId="5495E15C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Ćwiczenia laboratoryjne:</w:t>
            </w:r>
            <w:r w:rsidRPr="003214D5">
              <w:rPr>
                <w:rFonts w:ascii="Arial" w:hAnsi="Arial" w:cs="Arial"/>
              </w:rPr>
              <w:t xml:space="preserve"> Wykonanie 6 ćwiczeń laboratoryjnych z listy ćwiczeń:</w:t>
            </w:r>
          </w:p>
          <w:p w14:paraId="14F36CA1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1. Sprawdzenie prawa </w:t>
            </w:r>
            <w:proofErr w:type="spellStart"/>
            <w:r w:rsidRPr="003214D5">
              <w:rPr>
                <w:rFonts w:ascii="Arial" w:hAnsi="Arial" w:cs="Arial"/>
              </w:rPr>
              <w:t>Hooke’a</w:t>
            </w:r>
            <w:proofErr w:type="spellEnd"/>
            <w:r w:rsidRPr="003214D5">
              <w:rPr>
                <w:rFonts w:ascii="Arial" w:hAnsi="Arial" w:cs="Arial"/>
              </w:rPr>
              <w:t xml:space="preserve">, wyznaczenie modułu Younga, współczynnika Poissona, modułu sztywności i ściśliwości;  2. Wyznaczenie modułu Younga przez zginanie; 3. Próba statyczna rozciągania metali; 4. Próba statyczna ściskania metali; 5. Próba statyczna zginania; 6. Próba statyczna ścinania; 7. Badanie twardości metali. </w:t>
            </w:r>
          </w:p>
        </w:tc>
      </w:tr>
      <w:tr w:rsidR="003214D5" w:rsidRPr="003214D5" w14:paraId="7D8B265D" w14:textId="77777777" w:rsidTr="008C13CF">
        <w:trPr>
          <w:trHeight w:val="454"/>
        </w:trPr>
        <w:tc>
          <w:tcPr>
            <w:tcW w:w="1063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5BD871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3214D5" w:rsidRPr="003214D5" w14:paraId="3C7DF334" w14:textId="77777777" w:rsidTr="008C13CF">
        <w:trPr>
          <w:trHeight w:val="1132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BAA48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3214D5">
              <w:rPr>
                <w:rFonts w:ascii="Arial" w:hAnsi="Arial" w:cs="Arial"/>
                <w:lang w:eastAsia="pl-PL"/>
              </w:rPr>
              <w:t xml:space="preserve">1. W. Biały. „Wybrane zagadnienia z wytrzymałości materiałów”, WNT, Warszawa, 2014. </w:t>
            </w:r>
          </w:p>
          <w:p w14:paraId="17D06699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3214D5">
              <w:rPr>
                <w:rFonts w:ascii="Arial" w:hAnsi="Arial" w:cs="Arial"/>
                <w:lang w:eastAsia="pl-PL"/>
              </w:rPr>
              <w:t xml:space="preserve">2. H. Holka, T. Jarzyna „Statyka i wytrzymałość materiałów”, Wydawnictwo Uczelniane Uniwersytetu Technologiczno-Przyrodniczego, Bydgoszcz, 2014. Wydawnictwo Uczelniane Uniwersytetu Technologiczno-Przyrodniczego, Bydgoszcz, 2002. </w:t>
            </w:r>
          </w:p>
          <w:p w14:paraId="30FCB846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3214D5">
              <w:rPr>
                <w:rFonts w:ascii="Arial" w:hAnsi="Arial" w:cs="Arial"/>
                <w:lang w:eastAsia="pl-PL"/>
              </w:rPr>
              <w:t xml:space="preserve">3. B. </w:t>
            </w:r>
            <w:proofErr w:type="spellStart"/>
            <w:r w:rsidRPr="003214D5">
              <w:rPr>
                <w:rFonts w:ascii="Arial" w:hAnsi="Arial" w:cs="Arial"/>
                <w:lang w:eastAsia="pl-PL"/>
              </w:rPr>
              <w:t>Siołkowski</w:t>
            </w:r>
            <w:proofErr w:type="spellEnd"/>
            <w:r w:rsidRPr="003214D5">
              <w:rPr>
                <w:rFonts w:ascii="Arial" w:hAnsi="Arial" w:cs="Arial"/>
                <w:lang w:eastAsia="pl-PL"/>
              </w:rPr>
              <w:t xml:space="preserve">, „Statyka i wytrzymałość materiałów”, </w:t>
            </w:r>
          </w:p>
          <w:p w14:paraId="6A363436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</w:rPr>
              <w:t>4. Materiały dydaktyczne; instrukcje do ćwiczeń laboratoryjnych.</w:t>
            </w:r>
          </w:p>
        </w:tc>
      </w:tr>
      <w:tr w:rsidR="003214D5" w:rsidRPr="003214D5" w14:paraId="49B5BD55" w14:textId="77777777" w:rsidTr="008C13CF">
        <w:trPr>
          <w:trHeight w:val="454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E7E7D5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3214D5" w:rsidRPr="003214D5" w14:paraId="5282EDFD" w14:textId="77777777" w:rsidTr="008C13CF">
        <w:trPr>
          <w:trHeight w:val="57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D2F62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3214D5">
              <w:rPr>
                <w:rFonts w:ascii="Arial" w:hAnsi="Arial" w:cs="Arial"/>
                <w:lang w:eastAsia="pl-PL"/>
              </w:rPr>
              <w:t xml:space="preserve">1. M. E. </w:t>
            </w:r>
            <w:proofErr w:type="spellStart"/>
            <w:r w:rsidRPr="003214D5">
              <w:rPr>
                <w:rFonts w:ascii="Arial" w:hAnsi="Arial" w:cs="Arial"/>
                <w:lang w:eastAsia="pl-PL"/>
              </w:rPr>
              <w:t>Niezgodzińki</w:t>
            </w:r>
            <w:proofErr w:type="spellEnd"/>
            <w:r w:rsidRPr="003214D5">
              <w:rPr>
                <w:rFonts w:ascii="Arial" w:hAnsi="Arial" w:cs="Arial"/>
                <w:lang w:eastAsia="pl-PL"/>
              </w:rPr>
              <w:t>, T. Niezgodziński „Wytrzymałość materiałów”, PWN, Warszawa 2000.</w:t>
            </w:r>
          </w:p>
          <w:p w14:paraId="4C7FA3B5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3214D5">
              <w:rPr>
                <w:rFonts w:ascii="Arial" w:hAnsi="Arial" w:cs="Arial"/>
                <w:lang w:eastAsia="pl-PL"/>
              </w:rPr>
              <w:t xml:space="preserve">2. M. E. </w:t>
            </w:r>
            <w:proofErr w:type="spellStart"/>
            <w:r w:rsidRPr="003214D5">
              <w:rPr>
                <w:rFonts w:ascii="Arial" w:hAnsi="Arial" w:cs="Arial"/>
                <w:lang w:eastAsia="pl-PL"/>
              </w:rPr>
              <w:t>Niezgodzińki</w:t>
            </w:r>
            <w:proofErr w:type="spellEnd"/>
            <w:r w:rsidRPr="003214D5">
              <w:rPr>
                <w:rFonts w:ascii="Arial" w:hAnsi="Arial" w:cs="Arial"/>
                <w:lang w:eastAsia="pl-PL"/>
              </w:rPr>
              <w:t>, T. Niezgodziński „Zadania z wytrzymałości materiałów”, PWN, Warszawa 2012.</w:t>
            </w:r>
          </w:p>
          <w:p w14:paraId="57B8402D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3. W. Komar, T. J. Nałęcz, J. Pelc, „Laboratorium z wytrzymałości materiałów”, Wydawnictwo ART., Olsztyn 1997.</w:t>
            </w:r>
          </w:p>
        </w:tc>
      </w:tr>
      <w:tr w:rsidR="003214D5" w:rsidRPr="003214D5" w14:paraId="4E0618BE" w14:textId="77777777" w:rsidTr="008C13CF">
        <w:trPr>
          <w:trHeight w:val="454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F0F57B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3214D5" w:rsidRPr="003214D5" w14:paraId="03C791E2" w14:textId="77777777" w:rsidTr="008C13CF">
        <w:trPr>
          <w:trHeight w:val="674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F01F8B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Wykład: tradycyjny z użyciem środków audiowizualnych. </w:t>
            </w:r>
          </w:p>
          <w:p w14:paraId="48F6EE43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Ćwiczenia: słowna metoda problemowa, rozwiązywanie zadań na tablicy i samodzielne.</w:t>
            </w:r>
          </w:p>
          <w:p w14:paraId="441F6737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</w:rPr>
              <w:t>Ćwiczenia laboratoryjne: słowna metoda problemowa, eksperyment modelowy, eksperyment laboratoryjny, pomiar z obliczeniami, wykorzystanie oprogramowania komputerowego do opracowania wyników eksperymentu.</w:t>
            </w:r>
          </w:p>
        </w:tc>
      </w:tr>
      <w:tr w:rsidR="003214D5" w:rsidRPr="003214D5" w14:paraId="630671C7" w14:textId="77777777" w:rsidTr="008C13CF">
        <w:trPr>
          <w:trHeight w:val="454"/>
        </w:trPr>
        <w:tc>
          <w:tcPr>
            <w:tcW w:w="1063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3449F8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Sposoby weryfikacji efektów kształcenia osiąganych przez studenta:</w:t>
            </w:r>
          </w:p>
        </w:tc>
      </w:tr>
      <w:tr w:rsidR="003214D5" w:rsidRPr="003214D5" w14:paraId="7628D19C" w14:textId="77777777" w:rsidTr="008C13CF">
        <w:trPr>
          <w:trHeight w:val="87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7D276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before="100" w:after="100" w:line="240" w:lineRule="auto"/>
              <w:ind w:right="167"/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Efekty U_01 i U_02 sprawdzane będą na kolokwium kontrolnym. Efekty U_03, U_04 sprawdzane będą na ćwiczeniach laboratoryjnych w ramach wykonywanych ćwiczeń i pisemnych sprawozdań z tych ćwiczeń.</w:t>
            </w:r>
          </w:p>
          <w:p w14:paraId="2361B350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</w:rPr>
              <w:t>Efekty na poziomie wiedzy i umiejętności sprawdzane będą także w ramach testu zaliczeniowego.</w:t>
            </w:r>
          </w:p>
        </w:tc>
      </w:tr>
      <w:tr w:rsidR="003214D5" w:rsidRPr="003214D5" w14:paraId="34FB7C54" w14:textId="77777777" w:rsidTr="008C13CF">
        <w:trPr>
          <w:trHeight w:val="454"/>
        </w:trPr>
        <w:tc>
          <w:tcPr>
            <w:tcW w:w="1063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FE4DCD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3214D5" w:rsidRPr="003214D5" w14:paraId="7B15F935" w14:textId="77777777" w:rsidTr="008C13CF">
        <w:trPr>
          <w:trHeight w:val="845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679A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1. Ćwiczenia laboratoryjne</w:t>
            </w:r>
            <w:r w:rsidRPr="003214D5">
              <w:rPr>
                <w:rFonts w:ascii="Arial" w:hAnsi="Arial" w:cs="Arial"/>
              </w:rPr>
              <w:t xml:space="preserve">: uzyskanie oceny min. dostatecznej (3.0) z  każdego ze sprawozdań z wykonanych 6 ćwiczeń laboratoryjnych. Ocena końcowa z ćwiczeń laboratoryjnych jest średnią oceną z ocen ze sprawozdań z ćwiczeń. </w:t>
            </w:r>
          </w:p>
          <w:p w14:paraId="7EDC448D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2. Wykład i ćwiczenia rachunkowe</w:t>
            </w:r>
            <w:r w:rsidRPr="003214D5">
              <w:rPr>
                <w:rFonts w:ascii="Arial" w:hAnsi="Arial" w:cs="Arial"/>
              </w:rPr>
              <w:t xml:space="preserve">: zaliczenie kolokwium obejmującego pytania problemowe z wykładu oraz zadania z ćwiczeń rachunkowych punktowanego w skali od 0 do 20.0 punktów. Skala ocen: 0–10.0 pkt 2.0, 10.5–12.0 pkt 3.0, 12.5–14.0 pkt 3.5, 14.5–16.0 pkt 4.0, 16.5–18.0 pkt 4.5, 18.5–20.0 pkt 5.0.  </w:t>
            </w:r>
          </w:p>
          <w:p w14:paraId="633ECB9C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  <w:i/>
                <w:u w:val="single"/>
              </w:rPr>
              <w:lastRenderedPageBreak/>
              <w:t>Ocena końcowa</w:t>
            </w:r>
            <w:r w:rsidRPr="003214D5">
              <w:rPr>
                <w:rFonts w:ascii="Arial" w:hAnsi="Arial" w:cs="Arial"/>
              </w:rPr>
              <w:t xml:space="preserve"> kursu jest obliczana ze wzoru: 0.4x(ocena z ćwiczeń laboratoryjnych)+0.6x(ocena z kolokwium z wykładu i ćwiczeń rachunkowych) po zaokrągleniu do odpowiedniej z ocen 3.0, 3.5, 4.0, 4.5 i 5.0.</w:t>
            </w:r>
          </w:p>
        </w:tc>
      </w:tr>
      <w:tr w:rsidR="003214D5" w:rsidRPr="003214D5" w14:paraId="31EE8451" w14:textId="77777777" w:rsidTr="008C13CF">
        <w:trPr>
          <w:trHeight w:val="454"/>
        </w:trPr>
        <w:tc>
          <w:tcPr>
            <w:tcW w:w="1063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0668C8" w14:textId="77777777" w:rsidR="008F16E1" w:rsidRPr="003214D5" w:rsidRDefault="008F16E1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lastRenderedPageBreak/>
              <w:t>Bilans punktów ECTS*:</w:t>
            </w:r>
          </w:p>
        </w:tc>
      </w:tr>
      <w:tr w:rsidR="003214D5" w:rsidRPr="003214D5" w14:paraId="32F9BC10" w14:textId="77777777" w:rsidTr="008C13CF">
        <w:trPr>
          <w:trHeight w:val="454"/>
        </w:trPr>
        <w:tc>
          <w:tcPr>
            <w:tcW w:w="55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56F217" w14:textId="77777777" w:rsidR="008F16E1" w:rsidRPr="003214D5" w:rsidRDefault="008F16E1" w:rsidP="0076705A">
            <w:p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wykładach</w:t>
            </w:r>
          </w:p>
        </w:tc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922DF3" w14:textId="77777777" w:rsidR="008F16E1" w:rsidRPr="003214D5" w:rsidRDefault="008F16E1" w:rsidP="00767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godz.</w:t>
            </w:r>
          </w:p>
        </w:tc>
      </w:tr>
      <w:tr w:rsidR="003214D5" w:rsidRPr="003214D5" w14:paraId="11A420EF" w14:textId="77777777" w:rsidTr="008C13CF">
        <w:trPr>
          <w:trHeight w:val="454"/>
        </w:trPr>
        <w:tc>
          <w:tcPr>
            <w:tcW w:w="55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B08429" w14:textId="77777777" w:rsidR="008F16E1" w:rsidRPr="003214D5" w:rsidRDefault="008F16E1" w:rsidP="0076705A">
            <w:p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Udział w ćwiczeniach laboratoryjnych i kolokwium. </w:t>
            </w:r>
          </w:p>
        </w:tc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CAE445" w14:textId="77777777" w:rsidR="008F16E1" w:rsidRPr="003214D5" w:rsidRDefault="008F16E1" w:rsidP="00767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godz.</w:t>
            </w:r>
          </w:p>
        </w:tc>
      </w:tr>
      <w:tr w:rsidR="003214D5" w:rsidRPr="003214D5" w14:paraId="0EEBBFF8" w14:textId="77777777" w:rsidTr="008C13CF">
        <w:trPr>
          <w:trHeight w:val="454"/>
        </w:trPr>
        <w:tc>
          <w:tcPr>
            <w:tcW w:w="55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901995" w14:textId="77777777" w:rsidR="008F16E1" w:rsidRPr="003214D5" w:rsidRDefault="008F16E1" w:rsidP="0076705A">
            <w:p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ćwiczeniach rachunkowych</w:t>
            </w:r>
          </w:p>
        </w:tc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326224" w14:textId="77777777" w:rsidR="008F16E1" w:rsidRPr="003214D5" w:rsidRDefault="008F16E1" w:rsidP="00767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godz.</w:t>
            </w:r>
          </w:p>
        </w:tc>
      </w:tr>
      <w:tr w:rsidR="003214D5" w:rsidRPr="003214D5" w14:paraId="65ACBCAB" w14:textId="77777777" w:rsidTr="008C13CF">
        <w:trPr>
          <w:trHeight w:val="454"/>
        </w:trPr>
        <w:tc>
          <w:tcPr>
            <w:tcW w:w="55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304C1D" w14:textId="77777777" w:rsidR="008F16E1" w:rsidRPr="003214D5" w:rsidRDefault="008F16E1" w:rsidP="0076705A">
            <w:p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ćwiczeń laboratoryjnych + opracowanie wyników wykonanych ćwiczeń w formie sprawozdań + przygotowanie do kolokwiów wejściowych</w:t>
            </w:r>
          </w:p>
        </w:tc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E49ECC" w14:textId="77777777" w:rsidR="008F16E1" w:rsidRPr="003214D5" w:rsidRDefault="00C8574B" w:rsidP="00767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F16E1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3214D5" w:rsidRPr="003214D5" w14:paraId="1D3333C3" w14:textId="77777777" w:rsidTr="008C13CF">
        <w:trPr>
          <w:trHeight w:val="454"/>
        </w:trPr>
        <w:tc>
          <w:tcPr>
            <w:tcW w:w="55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CECDAE" w14:textId="77777777" w:rsidR="008F16E1" w:rsidRPr="003214D5" w:rsidRDefault="008F16E1" w:rsidP="0076705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  <w:bCs/>
              </w:rPr>
              <w:t>Samodzielne przygotowanie do kolokwium zaliczeniowego</w:t>
            </w:r>
          </w:p>
        </w:tc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B552B8" w14:textId="77777777" w:rsidR="008F16E1" w:rsidRPr="003214D5" w:rsidRDefault="00C8574B" w:rsidP="00767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F16E1" w:rsidRPr="003214D5">
              <w:rPr>
                <w:rFonts w:ascii="Arial" w:hAnsi="Arial" w:cs="Arial"/>
              </w:rPr>
              <w:t xml:space="preserve"> godz. </w:t>
            </w:r>
          </w:p>
        </w:tc>
      </w:tr>
      <w:tr w:rsidR="003214D5" w:rsidRPr="003214D5" w14:paraId="3082CD1D" w14:textId="77777777" w:rsidTr="008C13CF">
        <w:trPr>
          <w:trHeight w:val="454"/>
        </w:trPr>
        <w:tc>
          <w:tcPr>
            <w:tcW w:w="55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558E4A" w14:textId="77777777" w:rsidR="008F16E1" w:rsidRPr="003214D5" w:rsidRDefault="008F16E1" w:rsidP="0076705A">
            <w:p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Cs/>
              </w:rPr>
              <w:t>Udział w konsultacjach</w:t>
            </w:r>
          </w:p>
        </w:tc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408D89" w14:textId="77777777" w:rsidR="008F16E1" w:rsidRPr="003214D5" w:rsidRDefault="00C8574B" w:rsidP="00767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F16E1" w:rsidRPr="003214D5">
              <w:rPr>
                <w:rFonts w:ascii="Arial" w:hAnsi="Arial" w:cs="Arial"/>
              </w:rPr>
              <w:t xml:space="preserve"> godz. </w:t>
            </w:r>
          </w:p>
        </w:tc>
      </w:tr>
      <w:tr w:rsidR="003214D5" w:rsidRPr="003214D5" w14:paraId="2D49B334" w14:textId="77777777" w:rsidTr="008C13CF">
        <w:trPr>
          <w:trHeight w:val="454"/>
        </w:trPr>
        <w:tc>
          <w:tcPr>
            <w:tcW w:w="55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038D41" w14:textId="77777777" w:rsidR="008F16E1" w:rsidRPr="003214D5" w:rsidRDefault="008F16E1" w:rsidP="007670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Sumaryczne obciążenie pracą studenta</w:t>
            </w:r>
          </w:p>
        </w:tc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4EC78A" w14:textId="77777777" w:rsidR="008F16E1" w:rsidRPr="003214D5" w:rsidRDefault="008F16E1" w:rsidP="007670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75 godz.</w:t>
            </w:r>
          </w:p>
        </w:tc>
      </w:tr>
      <w:tr w:rsidR="003214D5" w:rsidRPr="003214D5" w14:paraId="7E470C90" w14:textId="77777777" w:rsidTr="008C13CF">
        <w:trPr>
          <w:trHeight w:val="454"/>
        </w:trPr>
        <w:tc>
          <w:tcPr>
            <w:tcW w:w="55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6CA2F6" w14:textId="77777777" w:rsidR="008F16E1" w:rsidRPr="003214D5" w:rsidRDefault="008F16E1" w:rsidP="007670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Punkty ECTS za kurs</w:t>
            </w:r>
          </w:p>
        </w:tc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B4A5BE" w14:textId="77777777" w:rsidR="008F16E1" w:rsidRPr="003214D5" w:rsidRDefault="008F16E1" w:rsidP="007670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3 ECTS</w:t>
            </w:r>
          </w:p>
        </w:tc>
      </w:tr>
    </w:tbl>
    <w:p w14:paraId="06B9E667" w14:textId="77777777" w:rsidR="008F16E1" w:rsidRPr="003214D5" w:rsidRDefault="008F16E1" w:rsidP="00934B0E">
      <w:pPr>
        <w:rPr>
          <w:rFonts w:ascii="Arial" w:hAnsi="Arial" w:cs="Arial"/>
        </w:rPr>
      </w:pPr>
    </w:p>
    <w:p w14:paraId="24C8BB16" w14:textId="77777777" w:rsidR="008F16E1" w:rsidRDefault="008F16E1" w:rsidP="008F16E1">
      <w:pPr>
        <w:rPr>
          <w:rFonts w:ascii="Arial" w:hAnsi="Arial" w:cs="Arial"/>
        </w:rPr>
      </w:pPr>
      <w:r w:rsidRPr="003214D5">
        <w:rPr>
          <w:rFonts w:ascii="Arial" w:hAnsi="Arial" w:cs="Arial"/>
        </w:rPr>
        <w:br w:type="page"/>
      </w:r>
    </w:p>
    <w:tbl>
      <w:tblPr>
        <w:tblW w:w="10672" w:type="dxa"/>
        <w:tblInd w:w="-80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9"/>
        <w:gridCol w:w="1259"/>
        <w:gridCol w:w="585"/>
        <w:gridCol w:w="2129"/>
      </w:tblGrid>
      <w:tr w:rsidR="00013DD9" w:rsidRPr="00C9059E" w14:paraId="5A97D37F" w14:textId="77777777" w:rsidTr="00001108">
        <w:trPr>
          <w:trHeight w:val="509"/>
        </w:trPr>
        <w:tc>
          <w:tcPr>
            <w:tcW w:w="106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7CB0CF" w14:textId="77777777" w:rsidR="00013DD9" w:rsidRPr="00C9059E" w:rsidRDefault="00013DD9" w:rsidP="00001998">
            <w:pPr>
              <w:pStyle w:val="Tytu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013DD9" w:rsidRPr="005C7D8B" w14:paraId="0D81EFCF" w14:textId="77777777" w:rsidTr="00001108">
        <w:trPr>
          <w:trHeight w:val="454"/>
        </w:trPr>
        <w:tc>
          <w:tcPr>
            <w:tcW w:w="439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998CA7" w14:textId="77777777" w:rsidR="00013DD9" w:rsidRPr="005C7D8B" w:rsidRDefault="00013DD9" w:rsidP="00001998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8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B58A27" w14:textId="77777777" w:rsidR="00013DD9" w:rsidRPr="005D74F4" w:rsidRDefault="00013DD9" w:rsidP="00001998">
            <w:pPr>
              <w:pStyle w:val="Nagwek1"/>
            </w:pPr>
            <w:r w:rsidRPr="005D74F4">
              <w:t>Systemy operacyjne</w:t>
            </w:r>
          </w:p>
        </w:tc>
      </w:tr>
      <w:tr w:rsidR="00013DD9" w:rsidRPr="000E45E0" w14:paraId="24962ADE" w14:textId="77777777" w:rsidTr="00001108">
        <w:trPr>
          <w:trHeight w:val="304"/>
        </w:trPr>
        <w:tc>
          <w:tcPr>
            <w:tcW w:w="343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D9926B" w14:textId="77777777" w:rsidR="00013DD9" w:rsidRPr="000E45E0" w:rsidRDefault="00013DD9" w:rsidP="00001998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D2F1E1" w14:textId="77777777" w:rsidR="00013DD9" w:rsidRPr="005057F8" w:rsidRDefault="00013DD9" w:rsidP="00001998">
            <w:pPr>
              <w:rPr>
                <w:lang w:val="en-US"/>
              </w:rPr>
            </w:pPr>
            <w:r w:rsidRPr="005057F8">
              <w:rPr>
                <w:lang w:val="en-US"/>
              </w:rPr>
              <w:t>Operating systems</w:t>
            </w:r>
          </w:p>
        </w:tc>
      </w:tr>
      <w:tr w:rsidR="00013DD9" w:rsidRPr="000E45E0" w14:paraId="15DED5BF" w14:textId="77777777" w:rsidTr="00001108">
        <w:trPr>
          <w:trHeight w:val="454"/>
        </w:trPr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F7503B" w14:textId="77777777" w:rsidR="00013DD9" w:rsidRPr="000E45E0" w:rsidRDefault="00013DD9" w:rsidP="00001998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A925" w14:textId="77777777" w:rsidR="00013DD9" w:rsidRPr="000E45E0" w:rsidRDefault="00013DD9" w:rsidP="00001998">
            <w:r w:rsidRPr="005057F8">
              <w:t>polski</w:t>
            </w:r>
          </w:p>
        </w:tc>
      </w:tr>
      <w:tr w:rsidR="00013DD9" w:rsidRPr="000E45E0" w14:paraId="63835E07" w14:textId="77777777" w:rsidTr="00001108">
        <w:trPr>
          <w:trHeight w:val="454"/>
        </w:trPr>
        <w:tc>
          <w:tcPr>
            <w:tcW w:w="669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BACA0B" w14:textId="77777777" w:rsidR="00013DD9" w:rsidRPr="000E45E0" w:rsidRDefault="00013DD9" w:rsidP="00001998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E5D0AD" w14:textId="77777777" w:rsidR="00013DD9" w:rsidRPr="000E45E0" w:rsidRDefault="00013DD9" w:rsidP="00001998">
            <w:r>
              <w:t>i</w:t>
            </w:r>
            <w:r w:rsidRPr="00D87EA7">
              <w:t>nżynieria procesów technologicznych</w:t>
            </w:r>
          </w:p>
        </w:tc>
      </w:tr>
      <w:tr w:rsidR="00013DD9" w:rsidRPr="000E45E0" w14:paraId="59BE20E8" w14:textId="77777777" w:rsidTr="00001108">
        <w:trPr>
          <w:trHeight w:val="454"/>
        </w:trPr>
        <w:tc>
          <w:tcPr>
            <w:tcW w:w="272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BB22F0" w14:textId="77777777" w:rsidR="00013DD9" w:rsidRPr="000E45E0" w:rsidRDefault="00013DD9" w:rsidP="00001998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381659" w14:textId="77777777" w:rsidR="00013DD9" w:rsidRPr="000E45E0" w:rsidRDefault="00013DD9" w:rsidP="00001998">
            <w:pPr>
              <w:rPr>
                <w:b/>
              </w:rPr>
            </w:pPr>
            <w:r w:rsidRPr="005057F8">
              <w:t>Wydział Nauk Ścisłych i Przyrodniczych</w:t>
            </w:r>
          </w:p>
        </w:tc>
      </w:tr>
      <w:tr w:rsidR="00013DD9" w:rsidRPr="000E45E0" w14:paraId="01770E93" w14:textId="77777777" w:rsidTr="00001108">
        <w:trPr>
          <w:trHeight w:val="454"/>
        </w:trPr>
        <w:tc>
          <w:tcPr>
            <w:tcW w:w="795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01568B" w14:textId="77777777" w:rsidR="00013DD9" w:rsidRPr="000E45E0" w:rsidRDefault="00013DD9" w:rsidP="00001998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6212C6" w14:textId="77777777" w:rsidR="00013DD9" w:rsidRPr="000E45E0" w:rsidRDefault="00013DD9" w:rsidP="00001998">
            <w:r w:rsidRPr="005057F8">
              <w:t>obowiązkowy</w:t>
            </w:r>
          </w:p>
        </w:tc>
      </w:tr>
      <w:tr w:rsidR="00013DD9" w:rsidRPr="000E45E0" w14:paraId="686C7AAA" w14:textId="77777777" w:rsidTr="00001108">
        <w:trPr>
          <w:trHeight w:val="454"/>
        </w:trPr>
        <w:tc>
          <w:tcPr>
            <w:tcW w:w="795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76CC4F" w14:textId="77777777" w:rsidR="00013DD9" w:rsidRPr="000E45E0" w:rsidRDefault="00013DD9" w:rsidP="00001998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88C14D" w14:textId="77777777" w:rsidR="00013DD9" w:rsidRPr="000E45E0" w:rsidRDefault="00013DD9" w:rsidP="00001998">
            <w:r w:rsidRPr="005057F8">
              <w:t>pierwszego stopnia</w:t>
            </w:r>
          </w:p>
        </w:tc>
      </w:tr>
      <w:tr w:rsidR="00013DD9" w:rsidRPr="000E45E0" w14:paraId="01EC8F0A" w14:textId="77777777" w:rsidTr="00001108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AAC7D7" w14:textId="77777777" w:rsidR="00013DD9" w:rsidRPr="000E45E0" w:rsidRDefault="00013DD9" w:rsidP="00001998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C15527" w14:textId="77777777" w:rsidR="00013DD9" w:rsidRPr="000E45E0" w:rsidRDefault="00013DD9" w:rsidP="00001998">
            <w:r>
              <w:t>drugi</w:t>
            </w:r>
          </w:p>
        </w:tc>
      </w:tr>
      <w:tr w:rsidR="00013DD9" w:rsidRPr="000E45E0" w14:paraId="467F26F8" w14:textId="77777777" w:rsidTr="00001108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382C40" w14:textId="77777777" w:rsidR="00013DD9" w:rsidRPr="000E45E0" w:rsidRDefault="00013DD9" w:rsidP="00001998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06873D" w14:textId="77777777" w:rsidR="00013DD9" w:rsidRPr="000E45E0" w:rsidRDefault="00013DD9" w:rsidP="00001998">
            <w:r>
              <w:t>trzeci</w:t>
            </w:r>
          </w:p>
        </w:tc>
      </w:tr>
      <w:tr w:rsidR="00013DD9" w:rsidRPr="000E45E0" w14:paraId="07EDB9B6" w14:textId="77777777" w:rsidTr="00001108">
        <w:trPr>
          <w:trHeight w:val="454"/>
        </w:trPr>
        <w:tc>
          <w:tcPr>
            <w:tcW w:w="28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06E2F2" w14:textId="77777777" w:rsidR="00013DD9" w:rsidRPr="000E45E0" w:rsidRDefault="00013DD9" w:rsidP="00001998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3D1223" w14:textId="77777777" w:rsidR="00013DD9" w:rsidRPr="000E45E0" w:rsidRDefault="00013DD9" w:rsidP="00001998">
            <w:r>
              <w:t>3</w:t>
            </w:r>
          </w:p>
        </w:tc>
      </w:tr>
      <w:tr w:rsidR="00013DD9" w:rsidRPr="000E45E0" w14:paraId="42F72707" w14:textId="77777777" w:rsidTr="00001108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FA2B4C" w14:textId="77777777" w:rsidR="00013DD9" w:rsidRPr="000E45E0" w:rsidRDefault="00013DD9" w:rsidP="00001998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5BD495" w14:textId="77777777" w:rsidR="00013DD9" w:rsidRPr="000E45E0" w:rsidRDefault="00013DD9" w:rsidP="00001998">
            <w:r w:rsidRPr="00AF2AE1">
              <w:t>dr Piotr Świtalski</w:t>
            </w:r>
          </w:p>
        </w:tc>
      </w:tr>
      <w:tr w:rsidR="00013DD9" w:rsidRPr="000E45E0" w14:paraId="31ED37D7" w14:textId="77777777" w:rsidTr="00001108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A11BA6" w14:textId="77777777" w:rsidR="00013DD9" w:rsidRPr="000E45E0" w:rsidRDefault="00013DD9" w:rsidP="00001998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AE7C8F" w14:textId="1148CCC3" w:rsidR="00013DD9" w:rsidRPr="000E45E0" w:rsidRDefault="00013DD9" w:rsidP="00001998">
            <w:r w:rsidRPr="00AF2AE1">
              <w:t>dr Piotr Świtalski</w:t>
            </w:r>
            <w:r w:rsidR="00F81A74">
              <w:t>, mgr Zbigniew Młynarski</w:t>
            </w:r>
          </w:p>
        </w:tc>
      </w:tr>
      <w:tr w:rsidR="00013DD9" w:rsidRPr="000E45E0" w14:paraId="7292D2E9" w14:textId="77777777" w:rsidTr="00001108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840E4A" w14:textId="77777777" w:rsidR="00013DD9" w:rsidRPr="000E45E0" w:rsidRDefault="00013DD9" w:rsidP="00001998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252F43" w14:textId="77777777" w:rsidR="00013DD9" w:rsidRPr="000E45E0" w:rsidRDefault="00013DD9" w:rsidP="00001998">
            <w:r w:rsidRPr="00AF2AE1">
              <w:t>Celem przedmiotu jest zaznajomienie studentów z mechanizmami zarządzania komputera przez system operacyjny. Szczegółowo zostaną omówione metody i algorytmy zarządzania procesorem, pamięcią operacyjną i urządzeniami wejścia-wyjścia. W założeniach do tego przedmiotu przewiduje się zajęcia praktyczne z użyciem komputerów, podczas których studenci nabędą umiejętności zarządzania systemem operacyjnym i zweryfikują wiedzę uzyskaną podczas wykładów. Dodatkowo słuchacze zyskają umiejętności w zakresie algorytmów szeregowania zadań.</w:t>
            </w:r>
          </w:p>
        </w:tc>
      </w:tr>
      <w:tr w:rsidR="00013DD9" w:rsidRPr="000E45E0" w14:paraId="6CF94270" w14:textId="77777777" w:rsidTr="00001108">
        <w:trPr>
          <w:trHeight w:val="45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B22FFB" w14:textId="77777777" w:rsidR="00013DD9" w:rsidRPr="000E45E0" w:rsidRDefault="00013DD9" w:rsidP="0000199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E76310" w14:textId="77777777" w:rsidR="00013DD9" w:rsidRPr="000E45E0" w:rsidRDefault="00013DD9" w:rsidP="00001998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D01D1B" w14:textId="77777777" w:rsidR="00013DD9" w:rsidRPr="000E45E0" w:rsidRDefault="00013DD9" w:rsidP="00001998">
            <w:pPr>
              <w:pStyle w:val="Tytukomrki"/>
            </w:pPr>
            <w:r w:rsidRPr="000E45E0">
              <w:t>Symbol efektu kierunkowego</w:t>
            </w:r>
          </w:p>
        </w:tc>
      </w:tr>
      <w:tr w:rsidR="00013DD9" w:rsidRPr="000E45E0" w14:paraId="648C1283" w14:textId="77777777" w:rsidTr="00001108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76B448" w14:textId="77777777" w:rsidR="00013DD9" w:rsidRPr="00EB4CAA" w:rsidRDefault="00013DD9" w:rsidP="00001998">
            <w:pPr>
              <w:rPr>
                <w:b/>
                <w:bCs/>
              </w:rPr>
            </w:pPr>
            <w:r w:rsidRPr="00EB4CAA">
              <w:rPr>
                <w:b/>
                <w:bCs/>
              </w:rPr>
              <w:t>W_01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EEEFB8" w14:textId="77777777" w:rsidR="00013DD9" w:rsidRPr="000E45E0" w:rsidRDefault="00013DD9" w:rsidP="00001998">
            <w:r w:rsidRPr="007F1978">
              <w:t xml:space="preserve">Zna i rozumie </w:t>
            </w:r>
            <w:r>
              <w:t xml:space="preserve">podstawowe struktury </w:t>
            </w:r>
            <w:r w:rsidRPr="007F1978">
              <w:t>systemów operacyjnych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6F3D36" w14:textId="77777777" w:rsidR="00013DD9" w:rsidRPr="00EB4CAA" w:rsidRDefault="00013DD9" w:rsidP="00001998">
            <w:pPr>
              <w:rPr>
                <w:b/>
                <w:bCs/>
              </w:rPr>
            </w:pPr>
            <w:r w:rsidRPr="00EB4CAA">
              <w:rPr>
                <w:b/>
                <w:bCs/>
              </w:rPr>
              <w:t>K_W0</w:t>
            </w:r>
            <w:r>
              <w:rPr>
                <w:b/>
                <w:bCs/>
              </w:rPr>
              <w:t>7</w:t>
            </w:r>
          </w:p>
        </w:tc>
      </w:tr>
      <w:tr w:rsidR="00013DD9" w:rsidRPr="000E45E0" w14:paraId="57E4ADF9" w14:textId="77777777" w:rsidTr="00001108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AF19E2" w14:textId="77777777" w:rsidR="00013DD9" w:rsidRPr="00EB4CAA" w:rsidRDefault="00013DD9" w:rsidP="00001998">
            <w:pPr>
              <w:rPr>
                <w:b/>
                <w:bCs/>
              </w:rPr>
            </w:pPr>
            <w:r w:rsidRPr="00EB4CAA">
              <w:rPr>
                <w:b/>
                <w:bCs/>
              </w:rPr>
              <w:t>W_02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80DB54" w14:textId="77777777" w:rsidR="00013DD9" w:rsidRPr="000E45E0" w:rsidRDefault="00013DD9" w:rsidP="00001998">
            <w:r w:rsidRPr="007F1978">
              <w:t xml:space="preserve">Zna i rozumie </w:t>
            </w:r>
            <w:r>
              <w:t>mechanizmy zarządzania procesami, ich synchronizacji oraz algorytmy szeregowania procesów w systemie operacyjnym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6AF278" w14:textId="77777777" w:rsidR="00013DD9" w:rsidRPr="00EB4CAA" w:rsidRDefault="00013DD9" w:rsidP="00001998">
            <w:pPr>
              <w:rPr>
                <w:b/>
                <w:bCs/>
              </w:rPr>
            </w:pPr>
            <w:r w:rsidRPr="00EB4CAA">
              <w:rPr>
                <w:b/>
                <w:bCs/>
              </w:rPr>
              <w:t>K_W0</w:t>
            </w:r>
            <w:r>
              <w:rPr>
                <w:b/>
                <w:bCs/>
              </w:rPr>
              <w:t>7</w:t>
            </w:r>
          </w:p>
        </w:tc>
      </w:tr>
      <w:tr w:rsidR="00013DD9" w:rsidRPr="000E45E0" w14:paraId="70163C57" w14:textId="77777777" w:rsidTr="00001108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F31520" w14:textId="77777777" w:rsidR="00013DD9" w:rsidRPr="00EB4CAA" w:rsidRDefault="00013DD9" w:rsidP="00001998">
            <w:pPr>
              <w:rPr>
                <w:b/>
                <w:bCs/>
              </w:rPr>
            </w:pPr>
            <w:r w:rsidRPr="00EB4CAA">
              <w:rPr>
                <w:b/>
                <w:bCs/>
              </w:rPr>
              <w:t>W_03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7E6D80" w14:textId="77777777" w:rsidR="00013DD9" w:rsidRPr="000E45E0" w:rsidRDefault="00013DD9" w:rsidP="00001998">
            <w:r w:rsidRPr="007F1978">
              <w:t xml:space="preserve">Zna i rozumie </w:t>
            </w:r>
            <w:r>
              <w:t>sposoby organizacji pamięci operacyjnej oraz mechanizmy zarządzania tą pamięcią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3BB186" w14:textId="77777777" w:rsidR="00013DD9" w:rsidRPr="00EB4CAA" w:rsidRDefault="00013DD9" w:rsidP="00001998">
            <w:pPr>
              <w:rPr>
                <w:b/>
                <w:bCs/>
              </w:rPr>
            </w:pPr>
            <w:r w:rsidRPr="00EB4CAA">
              <w:rPr>
                <w:b/>
                <w:bCs/>
              </w:rPr>
              <w:t>K_W0</w:t>
            </w:r>
            <w:r>
              <w:rPr>
                <w:b/>
                <w:bCs/>
              </w:rPr>
              <w:t>7</w:t>
            </w:r>
          </w:p>
        </w:tc>
      </w:tr>
      <w:tr w:rsidR="00013DD9" w:rsidRPr="000E45E0" w14:paraId="76BD143A" w14:textId="77777777" w:rsidTr="00001108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15CD91" w14:textId="77777777" w:rsidR="00013DD9" w:rsidRPr="00EB4CAA" w:rsidRDefault="00013DD9" w:rsidP="00001998">
            <w:pPr>
              <w:rPr>
                <w:b/>
                <w:bCs/>
              </w:rPr>
            </w:pPr>
            <w:r w:rsidRPr="00EB4CAA">
              <w:rPr>
                <w:b/>
                <w:bCs/>
              </w:rPr>
              <w:t>W_04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7C062B" w14:textId="77777777" w:rsidR="00013DD9" w:rsidRPr="000E45E0" w:rsidRDefault="00013DD9" w:rsidP="00001998">
            <w:r w:rsidRPr="007F1978">
              <w:t xml:space="preserve">Zna i rozumie </w:t>
            </w:r>
            <w:r>
              <w:t>działanie nowoczesnych systemów operacyjnych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059F4C" w14:textId="77777777" w:rsidR="00013DD9" w:rsidRPr="00EB4CAA" w:rsidRDefault="00013DD9" w:rsidP="00001998">
            <w:pPr>
              <w:rPr>
                <w:b/>
                <w:bCs/>
              </w:rPr>
            </w:pPr>
            <w:r w:rsidRPr="00EB4CAA">
              <w:rPr>
                <w:b/>
                <w:bCs/>
              </w:rPr>
              <w:t>K_W0</w:t>
            </w:r>
            <w:r>
              <w:rPr>
                <w:b/>
                <w:bCs/>
              </w:rPr>
              <w:t>7</w:t>
            </w:r>
          </w:p>
        </w:tc>
      </w:tr>
      <w:tr w:rsidR="00013DD9" w:rsidRPr="000E45E0" w14:paraId="5E1ADEC7" w14:textId="77777777" w:rsidTr="00001108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BDEB4E" w14:textId="77777777" w:rsidR="00013DD9" w:rsidRPr="000E45E0" w:rsidRDefault="00013DD9" w:rsidP="0000199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F90173" w14:textId="77777777" w:rsidR="00013DD9" w:rsidRPr="000E45E0" w:rsidRDefault="00013DD9" w:rsidP="00001998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B98B1D" w14:textId="77777777" w:rsidR="00013DD9" w:rsidRPr="000E45E0" w:rsidRDefault="00013DD9" w:rsidP="00001998">
            <w:pPr>
              <w:pStyle w:val="Tytukomrki"/>
            </w:pPr>
            <w:r w:rsidRPr="000E45E0">
              <w:t>Symbol efektu kierunkowego</w:t>
            </w:r>
          </w:p>
        </w:tc>
      </w:tr>
      <w:tr w:rsidR="00013DD9" w:rsidRPr="000E45E0" w14:paraId="4186DFE3" w14:textId="77777777" w:rsidTr="00001108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E17340" w14:textId="77777777" w:rsidR="00013DD9" w:rsidRPr="00EB4CAA" w:rsidRDefault="00013DD9" w:rsidP="00001998">
            <w:pPr>
              <w:rPr>
                <w:b/>
                <w:bCs/>
              </w:rPr>
            </w:pPr>
            <w:r w:rsidRPr="00EB4CAA">
              <w:rPr>
                <w:b/>
                <w:bCs/>
              </w:rPr>
              <w:lastRenderedPageBreak/>
              <w:t>U_01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0F3ADD" w14:textId="77777777" w:rsidR="00013DD9" w:rsidRPr="000E45E0" w:rsidRDefault="00013DD9" w:rsidP="00001998">
            <w:r w:rsidRPr="004374BC">
              <w:t>Potrafi sprawnie wyszukiwać w literaturze informacje związane z systemami operacyjnymi oraz rozwiązywać problemy w trakcie posługiwania się systemem operacyjny</w:t>
            </w:r>
            <w:r>
              <w:t>m</w:t>
            </w:r>
            <w:r w:rsidRPr="004374BC">
              <w:t xml:space="preserve"> poprzez umiejętność czytania dokumentacji tego systemu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51F73D" w14:textId="77777777" w:rsidR="00013DD9" w:rsidRPr="00EB4CAA" w:rsidRDefault="00013DD9" w:rsidP="00001998">
            <w:pPr>
              <w:rPr>
                <w:b/>
                <w:bCs/>
              </w:rPr>
            </w:pPr>
            <w:r w:rsidRPr="00EB4CAA">
              <w:rPr>
                <w:b/>
                <w:bCs/>
              </w:rPr>
              <w:t>K_U01</w:t>
            </w:r>
          </w:p>
        </w:tc>
      </w:tr>
      <w:tr w:rsidR="00013DD9" w:rsidRPr="000E45E0" w14:paraId="6A73585A" w14:textId="77777777" w:rsidTr="00001108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47E3B3" w14:textId="77777777" w:rsidR="00013DD9" w:rsidRPr="00EB4CAA" w:rsidRDefault="00013DD9" w:rsidP="00001998">
            <w:pPr>
              <w:rPr>
                <w:b/>
                <w:bCs/>
              </w:rPr>
            </w:pPr>
            <w:r w:rsidRPr="00EB4CAA">
              <w:rPr>
                <w:b/>
                <w:bCs/>
              </w:rPr>
              <w:t>U_0</w:t>
            </w:r>
            <w:r>
              <w:rPr>
                <w:b/>
                <w:bCs/>
              </w:rPr>
              <w:t>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F73ADE" w14:textId="77777777" w:rsidR="00013DD9" w:rsidRPr="000E45E0" w:rsidRDefault="00013DD9" w:rsidP="00001998">
            <w:r w:rsidRPr="004374BC">
              <w:t>Jest gotów rozwiązać proste problemy związane z instalacją i konfiguracją systemu operacyjnego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9A45C4" w14:textId="77777777" w:rsidR="00013DD9" w:rsidRPr="00EB4CAA" w:rsidRDefault="00013DD9" w:rsidP="00001998">
            <w:pPr>
              <w:rPr>
                <w:b/>
                <w:bCs/>
              </w:rPr>
            </w:pPr>
            <w:r w:rsidRPr="00EB4CAA">
              <w:rPr>
                <w:b/>
                <w:bCs/>
              </w:rPr>
              <w:t>K_U</w:t>
            </w:r>
            <w:r>
              <w:rPr>
                <w:b/>
                <w:bCs/>
              </w:rPr>
              <w:t>19</w:t>
            </w:r>
          </w:p>
        </w:tc>
      </w:tr>
      <w:tr w:rsidR="00013DD9" w:rsidRPr="000E45E0" w14:paraId="7D471C8A" w14:textId="77777777" w:rsidTr="00001108">
        <w:trPr>
          <w:trHeight w:val="454"/>
        </w:trPr>
        <w:tc>
          <w:tcPr>
            <w:tcW w:w="2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1160F7" w14:textId="77777777" w:rsidR="00013DD9" w:rsidRPr="000E45E0" w:rsidRDefault="00013DD9" w:rsidP="00001998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CFA1" w14:textId="77777777" w:rsidR="00013DD9" w:rsidRPr="000E45E0" w:rsidRDefault="00013DD9" w:rsidP="00001998">
            <w:r>
              <w:t>Studia stacjonarne: wykłady (15 godz.), ćwiczenia laboratoryjne (30 godz.)</w:t>
            </w:r>
          </w:p>
        </w:tc>
      </w:tr>
      <w:tr w:rsidR="00013DD9" w:rsidRPr="000E45E0" w14:paraId="373D8078" w14:textId="77777777" w:rsidTr="00001108">
        <w:trPr>
          <w:trHeight w:val="454"/>
        </w:trPr>
        <w:tc>
          <w:tcPr>
            <w:tcW w:w="1067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1EDE28" w14:textId="77777777" w:rsidR="00013DD9" w:rsidRPr="000E45E0" w:rsidRDefault="00013DD9" w:rsidP="00001998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013DD9" w:rsidRPr="000E45E0" w14:paraId="4EFD7D67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65090" w14:textId="77777777" w:rsidR="00013DD9" w:rsidRPr="000E45E0" w:rsidRDefault="00013DD9" w:rsidP="00001998">
            <w:r w:rsidRPr="00AF2AE1">
              <w:t>Warunkiem uczestnictwa w zajęciach jest znajomość zagadnień z przedmiot</w:t>
            </w:r>
            <w:r>
              <w:t>u</w:t>
            </w:r>
            <w:r w:rsidRPr="00AF2AE1">
              <w:t>: „</w:t>
            </w:r>
            <w:r>
              <w:t>Wstęp do programowania</w:t>
            </w:r>
            <w:r w:rsidRPr="00AF2AE1">
              <w:t>”</w:t>
            </w:r>
            <w:r>
              <w:t>.</w:t>
            </w:r>
          </w:p>
        </w:tc>
      </w:tr>
      <w:tr w:rsidR="00013DD9" w:rsidRPr="000E45E0" w14:paraId="14584197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C0B121" w14:textId="77777777" w:rsidR="00013DD9" w:rsidRPr="000E45E0" w:rsidRDefault="00013DD9" w:rsidP="00001998">
            <w:pPr>
              <w:pStyle w:val="Tytukomrki"/>
            </w:pPr>
            <w:r w:rsidRPr="000E45E0">
              <w:t>Treści modułu kształcenia:</w:t>
            </w:r>
          </w:p>
        </w:tc>
      </w:tr>
      <w:tr w:rsidR="00013DD9" w:rsidRPr="000E45E0" w14:paraId="77F89064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90869" w14:textId="77777777" w:rsidR="00013DD9" w:rsidRDefault="00013DD9" w:rsidP="00013DD9">
            <w:pPr>
              <w:pStyle w:val="Akapitzlist"/>
              <w:numPr>
                <w:ilvl w:val="0"/>
                <w:numId w:val="85"/>
              </w:numPr>
            </w:pPr>
            <w:r w:rsidRPr="00AF2AE1">
              <w:rPr>
                <w:b/>
                <w:bCs/>
              </w:rPr>
              <w:t>Wprowadzenie do systemów operacyjnych</w:t>
            </w:r>
            <w:r>
              <w:t xml:space="preserve">. Podstawowe definicje. Składowe systemu komputerowego. Proste systemy wsadowe. </w:t>
            </w:r>
            <w:proofErr w:type="spellStart"/>
            <w:r>
              <w:t>Spooling</w:t>
            </w:r>
            <w:proofErr w:type="spellEnd"/>
            <w:r>
              <w:t>. Wieloprogramowane systemy wsadowe. Systemy z podziałem czasu. Systemy równoległe. Systemy rozproszone. Systemy czasu rzeczywistego. Mobilne (podręczne) systemy operacyjne. Ewolucja systemów operacyjnych.</w:t>
            </w:r>
          </w:p>
          <w:p w14:paraId="592473B8" w14:textId="77777777" w:rsidR="00013DD9" w:rsidRDefault="00013DD9" w:rsidP="00013DD9">
            <w:pPr>
              <w:pStyle w:val="Akapitzlist"/>
              <w:numPr>
                <w:ilvl w:val="0"/>
                <w:numId w:val="85"/>
              </w:numPr>
            </w:pPr>
            <w:r w:rsidRPr="00AF2AE1">
              <w:rPr>
                <w:b/>
                <w:bCs/>
              </w:rPr>
              <w:t>Struktury systemów komputerowych.</w:t>
            </w:r>
            <w:r>
              <w:t xml:space="preserve"> Architektura systemu komputerowego. Działanie systemu komputerowego. Ogólne funkcje architektury przerwań. Obsługa przerwań. Przerwania wejścia/wyjścia. Struktura DMA. Struktura pamięci. Pamięć cache. Struktura pamięci. Hierarchia pamięci. Buforowanie podręczne. Dualny tryb operacji. Ochrona pamięci. Ochrona procesora.</w:t>
            </w:r>
          </w:p>
          <w:p w14:paraId="66782FEF" w14:textId="77777777" w:rsidR="00013DD9" w:rsidRDefault="00013DD9" w:rsidP="00013DD9">
            <w:pPr>
              <w:pStyle w:val="Akapitzlist"/>
              <w:numPr>
                <w:ilvl w:val="0"/>
                <w:numId w:val="85"/>
              </w:numPr>
            </w:pPr>
            <w:r w:rsidRPr="00AF2AE1">
              <w:rPr>
                <w:b/>
                <w:bCs/>
              </w:rPr>
              <w:t>Struktury systemów operacyjnych cz. 1.</w:t>
            </w:r>
            <w:r>
              <w:t xml:space="preserve"> Składowe systemu operacyjnego. Zarządzanie procesami. Zarządzanie pamięcią operacyjną. Zarządzanie plikami. Zarządzanie systemem wejścia/wyjścia. Zarządzanie pamięcią pomocniczą. System interpretacji poleceń. Usługi systemu operacyjnego. Wywołania systemowe. Rodzaje </w:t>
            </w:r>
            <w:proofErr w:type="spellStart"/>
            <w:r>
              <w:t>wywołań</w:t>
            </w:r>
            <w:proofErr w:type="spellEnd"/>
            <w:r>
              <w:t xml:space="preserve"> systemowych.</w:t>
            </w:r>
          </w:p>
          <w:p w14:paraId="2BD3D8B7" w14:textId="77777777" w:rsidR="00013DD9" w:rsidRDefault="00013DD9" w:rsidP="00013DD9">
            <w:pPr>
              <w:pStyle w:val="Akapitzlist"/>
              <w:numPr>
                <w:ilvl w:val="0"/>
                <w:numId w:val="85"/>
              </w:numPr>
            </w:pPr>
            <w:r w:rsidRPr="00AF2AE1">
              <w:rPr>
                <w:b/>
                <w:bCs/>
              </w:rPr>
              <w:t xml:space="preserve">Struktury systemów operacyjnych cz. 2. </w:t>
            </w:r>
            <w:r>
              <w:t>Działanie wczesnych systemów jednozadaniowych. Architektura systemu Windows. Architektura systemu UNIX. Modele komunikacji procesów. Standard POSIX. Programy systemowe. Podejście warstwowe. Maszyny wirtualne.</w:t>
            </w:r>
          </w:p>
          <w:p w14:paraId="792DA5BD" w14:textId="77777777" w:rsidR="00013DD9" w:rsidRDefault="00013DD9" w:rsidP="00013DD9">
            <w:pPr>
              <w:pStyle w:val="Akapitzlist"/>
              <w:numPr>
                <w:ilvl w:val="0"/>
                <w:numId w:val="85"/>
              </w:numPr>
            </w:pPr>
            <w:r w:rsidRPr="00AF2AE1">
              <w:rPr>
                <w:b/>
                <w:bCs/>
              </w:rPr>
              <w:t>Procesy.</w:t>
            </w:r>
            <w:r>
              <w:t xml:space="preserve"> Koncepcja procesu. Stan procesu. Blok kontrolny procesu. Przełączanie kontekstu. </w:t>
            </w:r>
            <w:r w:rsidRPr="00811811">
              <w:t xml:space="preserve">Kolejki planowania procesów. Migracja procesów między kolejkami systemu. Planiści. </w:t>
            </w:r>
            <w:r>
              <w:t>Tworzenie i kończenie procesów. Współdziałające procesy. Wątki. Struktura wątku. Komunikacja międzyprocesowa.</w:t>
            </w:r>
          </w:p>
          <w:p w14:paraId="673C4BE1" w14:textId="77777777" w:rsidR="00013DD9" w:rsidRDefault="00013DD9" w:rsidP="00013DD9">
            <w:pPr>
              <w:pStyle w:val="Akapitzlist"/>
              <w:numPr>
                <w:ilvl w:val="0"/>
                <w:numId w:val="85"/>
              </w:numPr>
            </w:pPr>
            <w:r w:rsidRPr="00AF2AE1">
              <w:rPr>
                <w:b/>
                <w:bCs/>
              </w:rPr>
              <w:t>Planowanie przydziału procesora.</w:t>
            </w:r>
            <w:r>
              <w:t xml:space="preserve"> Pojęcia podstawowe. Cykl faz procesora i wejścia-wyjścia. Planista i ekspedytor. Kryteria planowania. Planowanie metodą FCFS. Planowanie metodą „najpierw najkrótsze zadanie”. Planowanie priorytetowe. Planowanie rotacyjne. Kolejki wielopoziomowe. Planowanie zadań dla wielu procesorów. Ocena algorytmów planowania.</w:t>
            </w:r>
          </w:p>
          <w:p w14:paraId="0F37D946" w14:textId="77777777" w:rsidR="00013DD9" w:rsidRDefault="00013DD9" w:rsidP="00013DD9">
            <w:pPr>
              <w:pStyle w:val="Akapitzlist"/>
              <w:numPr>
                <w:ilvl w:val="0"/>
                <w:numId w:val="85"/>
              </w:numPr>
            </w:pPr>
            <w:r w:rsidRPr="00AF2AE1">
              <w:rPr>
                <w:b/>
                <w:bCs/>
              </w:rPr>
              <w:t xml:space="preserve">Zarządzanie pamięcią. </w:t>
            </w:r>
            <w:r>
              <w:t xml:space="preserve">Podstawy. Wiązanie adresów, ładowanie i konsolidacja. </w:t>
            </w:r>
            <w:r w:rsidRPr="003E05CA">
              <w:t xml:space="preserve">Konsolidacja dynamiczna. </w:t>
            </w:r>
            <w:r>
              <w:t>Logiczna i fizyczna przestrzeń adresowa. Nakładki. Wymiana procesów. Przydział ciągły. Fragmentacja. Stronicowanie. Budowa tablicy stron.</w:t>
            </w:r>
            <w:r w:rsidRPr="003E05CA">
              <w:t xml:space="preserve"> Sprzęt stronicujący z buforami TLB. Efektywny czas dostępu do pamięci.</w:t>
            </w:r>
            <w:r>
              <w:t xml:space="preserve"> </w:t>
            </w:r>
            <w:r w:rsidRPr="003E05CA">
              <w:t>Ochrona pamięci. Stronicowanie wielopoziomowe</w:t>
            </w:r>
            <w:r>
              <w:t xml:space="preserve">. </w:t>
            </w:r>
            <w:r w:rsidRPr="003E05CA">
              <w:t xml:space="preserve">Odwrócona tablica stron. Strony dzielone. </w:t>
            </w:r>
            <w:r>
              <w:t>Ochrona pamięci. Segmentacja. Segmentacja ze stronicowaniem.</w:t>
            </w:r>
          </w:p>
          <w:p w14:paraId="6C97006F" w14:textId="77777777" w:rsidR="00013DD9" w:rsidRPr="000E45E0" w:rsidRDefault="00013DD9" w:rsidP="00013DD9">
            <w:pPr>
              <w:pStyle w:val="Akapitzlist"/>
              <w:numPr>
                <w:ilvl w:val="0"/>
                <w:numId w:val="85"/>
              </w:numPr>
            </w:pPr>
            <w:r w:rsidRPr="00AF2AE1">
              <w:rPr>
                <w:b/>
                <w:bCs/>
              </w:rPr>
              <w:t>Pamięć wirtualna.</w:t>
            </w:r>
            <w:r>
              <w:t xml:space="preserve"> Podstawy. Koncepcja pamięci wirtualnej. Stronicowanie na żądanie. Zastępowanie stron. Algorytmy zastępowania stron: FIFO, optymalny, LRU. Algorytm przydziału ramek. Szamotanie. Unikanie szamotania. Model zbioru roboczego.</w:t>
            </w:r>
          </w:p>
        </w:tc>
      </w:tr>
      <w:tr w:rsidR="00013DD9" w:rsidRPr="000E45E0" w14:paraId="3F359A47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C84617" w14:textId="77777777" w:rsidR="00013DD9" w:rsidRPr="000E45E0" w:rsidRDefault="00013DD9" w:rsidP="00001998">
            <w:pPr>
              <w:pStyle w:val="Tytukomrki"/>
            </w:pPr>
            <w:r w:rsidRPr="000E45E0">
              <w:t>Literatura podstawowa:</w:t>
            </w:r>
          </w:p>
        </w:tc>
      </w:tr>
      <w:tr w:rsidR="00013DD9" w:rsidRPr="000E45E0" w14:paraId="5DE97832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6C58EF" w14:textId="77777777" w:rsidR="00013DD9" w:rsidRDefault="00013DD9" w:rsidP="00013DD9">
            <w:pPr>
              <w:pStyle w:val="Akapitzlist"/>
              <w:numPr>
                <w:ilvl w:val="0"/>
                <w:numId w:val="86"/>
              </w:numPr>
            </w:pPr>
            <w:proofErr w:type="spellStart"/>
            <w:r w:rsidRPr="00957328">
              <w:t>Silberschatz</w:t>
            </w:r>
            <w:proofErr w:type="spellEnd"/>
            <w:r w:rsidRPr="00957328">
              <w:t xml:space="preserve"> A., </w:t>
            </w:r>
            <w:proofErr w:type="spellStart"/>
            <w:r w:rsidRPr="00957328">
              <w:t>Galvin</w:t>
            </w:r>
            <w:proofErr w:type="spellEnd"/>
            <w:r w:rsidRPr="00957328">
              <w:t xml:space="preserve"> P. B.</w:t>
            </w:r>
            <w:r>
              <w:t xml:space="preserve">, </w:t>
            </w:r>
            <w:proofErr w:type="spellStart"/>
            <w:r>
              <w:t>Gagne</w:t>
            </w:r>
            <w:proofErr w:type="spellEnd"/>
            <w:r>
              <w:t xml:space="preserve"> G.</w:t>
            </w:r>
            <w:r w:rsidRPr="00957328">
              <w:t>: Podstawy systemów operacyjnych</w:t>
            </w:r>
            <w:r>
              <w:t>, tom I,</w:t>
            </w:r>
            <w:r w:rsidRPr="00957328">
              <w:t xml:space="preserve"> wydanie</w:t>
            </w:r>
            <w:r>
              <w:t xml:space="preserve"> X</w:t>
            </w:r>
            <w:r w:rsidRPr="00957328">
              <w:t xml:space="preserve">, </w:t>
            </w:r>
            <w:r>
              <w:t>PWN</w:t>
            </w:r>
            <w:r w:rsidRPr="00957328">
              <w:t>, 20</w:t>
            </w:r>
            <w:r>
              <w:t>21</w:t>
            </w:r>
            <w:r w:rsidRPr="00957328">
              <w:t>.</w:t>
            </w:r>
          </w:p>
          <w:p w14:paraId="059C72B7" w14:textId="77777777" w:rsidR="00013DD9" w:rsidRPr="000E45E0" w:rsidRDefault="00013DD9" w:rsidP="00013DD9">
            <w:pPr>
              <w:pStyle w:val="Akapitzlist"/>
              <w:numPr>
                <w:ilvl w:val="0"/>
                <w:numId w:val="86"/>
              </w:numPr>
            </w:pPr>
            <w:proofErr w:type="spellStart"/>
            <w:r w:rsidRPr="00AB19F1">
              <w:lastRenderedPageBreak/>
              <w:t>Tanenbaum</w:t>
            </w:r>
            <w:proofErr w:type="spellEnd"/>
            <w:r w:rsidRPr="00AB19F1">
              <w:t xml:space="preserve"> A. S., </w:t>
            </w:r>
            <w:proofErr w:type="spellStart"/>
            <w:r w:rsidRPr="00AB19F1">
              <w:t>Bos</w:t>
            </w:r>
            <w:proofErr w:type="spellEnd"/>
            <w:r w:rsidRPr="00AB19F1">
              <w:t xml:space="preserve"> H.: Systemy operacyjne. </w:t>
            </w:r>
            <w:r>
              <w:t>w</w:t>
            </w:r>
            <w:r w:rsidRPr="00F53727">
              <w:t>ydanie IV, Helion, 2015.</w:t>
            </w:r>
          </w:p>
        </w:tc>
      </w:tr>
      <w:tr w:rsidR="00013DD9" w:rsidRPr="000E45E0" w14:paraId="1CA6B727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B50C53" w14:textId="77777777" w:rsidR="00013DD9" w:rsidRPr="000E45E0" w:rsidRDefault="00013DD9" w:rsidP="00001998">
            <w:pPr>
              <w:pStyle w:val="Tytukomrki"/>
            </w:pPr>
            <w:r w:rsidRPr="000E45E0">
              <w:lastRenderedPageBreak/>
              <w:t>Literatura dodatkowa:</w:t>
            </w:r>
          </w:p>
        </w:tc>
      </w:tr>
      <w:tr w:rsidR="00013DD9" w:rsidRPr="00607ED2" w14:paraId="0DCBAC92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CD1554" w14:textId="77777777" w:rsidR="00013DD9" w:rsidRDefault="00013DD9" w:rsidP="00013DD9">
            <w:pPr>
              <w:pStyle w:val="Akapitzlist"/>
              <w:numPr>
                <w:ilvl w:val="0"/>
                <w:numId w:val="89"/>
              </w:numPr>
            </w:pPr>
            <w:proofErr w:type="spellStart"/>
            <w:r w:rsidRPr="00182CD5">
              <w:t>Stallings</w:t>
            </w:r>
            <w:proofErr w:type="spellEnd"/>
            <w:r w:rsidRPr="00182CD5">
              <w:t xml:space="preserve"> W.: Systemy operacyjne. Architektura, funkcjonowanie i projektowanie. Wydanie IX, Helion 2018.</w:t>
            </w:r>
          </w:p>
          <w:p w14:paraId="50B82044" w14:textId="77777777" w:rsidR="00013DD9" w:rsidRDefault="00013DD9" w:rsidP="00013DD9">
            <w:pPr>
              <w:pStyle w:val="Akapitzlist"/>
              <w:numPr>
                <w:ilvl w:val="0"/>
                <w:numId w:val="89"/>
              </w:numPr>
            </w:pPr>
            <w:r w:rsidRPr="00607ED2">
              <w:t xml:space="preserve">Negus Ch., Linux. Biblia. Wydanie X, </w:t>
            </w:r>
            <w:r w:rsidRPr="00F53727">
              <w:t>Helion, 20</w:t>
            </w:r>
            <w:r>
              <w:t>21</w:t>
            </w:r>
            <w:r w:rsidRPr="00F53727">
              <w:t>.</w:t>
            </w:r>
          </w:p>
          <w:p w14:paraId="42BAA7FF" w14:textId="77777777" w:rsidR="00013DD9" w:rsidRPr="00607ED2" w:rsidRDefault="00013DD9" w:rsidP="00013DD9">
            <w:pPr>
              <w:pStyle w:val="Akapitzlist"/>
              <w:numPr>
                <w:ilvl w:val="0"/>
                <w:numId w:val="89"/>
              </w:numPr>
              <w:rPr>
                <w:lang w:val="en-GB"/>
              </w:rPr>
            </w:pPr>
            <w:proofErr w:type="spellStart"/>
            <w:r w:rsidRPr="00A36216">
              <w:rPr>
                <w:lang w:val="en-US"/>
              </w:rPr>
              <w:t>Świtalski</w:t>
            </w:r>
            <w:proofErr w:type="spellEnd"/>
            <w:r w:rsidRPr="00A36216">
              <w:rPr>
                <w:lang w:val="en-US"/>
              </w:rPr>
              <w:t xml:space="preserve"> P., </w:t>
            </w:r>
            <w:proofErr w:type="spellStart"/>
            <w:r w:rsidRPr="00A36216">
              <w:rPr>
                <w:lang w:val="en-US"/>
              </w:rPr>
              <w:t>Seredyński</w:t>
            </w:r>
            <w:proofErr w:type="spellEnd"/>
            <w:r w:rsidRPr="00A36216">
              <w:rPr>
                <w:lang w:val="en-US"/>
              </w:rPr>
              <w:t xml:space="preserve"> F.: Multiprocessor Scheduling by Generalized Extremal Optimization, Journal of Scheduling: Volume 13, Issue 5 (2010), Springer, 2010.</w:t>
            </w:r>
          </w:p>
        </w:tc>
      </w:tr>
      <w:tr w:rsidR="00013DD9" w:rsidRPr="000E45E0" w14:paraId="1D7D816C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A802BA" w14:textId="77777777" w:rsidR="00013DD9" w:rsidRPr="000E45E0" w:rsidRDefault="00013DD9" w:rsidP="00001998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013DD9" w:rsidRPr="000E45E0" w14:paraId="514F08DE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DADCA1" w14:textId="77777777" w:rsidR="00013DD9" w:rsidRPr="000E45E0" w:rsidRDefault="00013DD9" w:rsidP="00001998">
            <w:r w:rsidRPr="00AF2AE1">
              <w:t>Wykład tradycyjny wspomagany jest technikami multimedialnymi. Ćwiczenia laboratoryjne – zajęcia praktyczne z wykorzystaniem wybranych narzędzi programowych. Na stronie internetowej prowadzącego zamieszczane są materiały z problemami i zadaniami laboratoryjnymi.</w:t>
            </w:r>
          </w:p>
        </w:tc>
      </w:tr>
      <w:tr w:rsidR="00013DD9" w:rsidRPr="000E45E0" w14:paraId="7E4C186B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141A91" w14:textId="77777777" w:rsidR="00013DD9" w:rsidRPr="000E45E0" w:rsidRDefault="00013DD9" w:rsidP="0000199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013DD9" w:rsidRPr="000E45E0" w14:paraId="0953117F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1C8B7" w14:textId="77777777" w:rsidR="00013DD9" w:rsidRPr="00416298" w:rsidRDefault="00013DD9" w:rsidP="00001998">
            <w:r>
              <w:t>Efekty W_01 - W_04</w:t>
            </w:r>
            <w:r w:rsidRPr="00416298">
              <w:t xml:space="preserve"> weryfikowane będą poprzez egzamin </w:t>
            </w:r>
            <w:r>
              <w:t xml:space="preserve">pisemny. </w:t>
            </w:r>
            <w:r w:rsidRPr="00416298">
              <w:t>Na egzaminie pytania będą dotyczyły poznanej struktury systemów operacyjnych, w szczególności zaś sposobie działania tych systemów i podstawowych algorytmów używanych przez systemy operacyjne. Przykładowe pytania:</w:t>
            </w:r>
          </w:p>
          <w:p w14:paraId="048DFA76" w14:textId="77777777" w:rsidR="00013DD9" w:rsidRPr="00AF2AE1" w:rsidRDefault="00013DD9" w:rsidP="00013DD9">
            <w:pPr>
              <w:pStyle w:val="Akapitzlist"/>
              <w:numPr>
                <w:ilvl w:val="0"/>
                <w:numId w:val="87"/>
              </w:numPr>
              <w:rPr>
                <w:iCs/>
                <w:spacing w:val="-3"/>
              </w:rPr>
            </w:pPr>
            <w:r w:rsidRPr="00AF2AE1">
              <w:rPr>
                <w:iCs/>
                <w:spacing w:val="-3"/>
              </w:rPr>
              <w:t>Przedstaw koncepcję pamięci wirtualnej.</w:t>
            </w:r>
          </w:p>
          <w:p w14:paraId="55CE3C82" w14:textId="77777777" w:rsidR="00013DD9" w:rsidRPr="00AF2AE1" w:rsidRDefault="00013DD9" w:rsidP="00013DD9">
            <w:pPr>
              <w:pStyle w:val="Akapitzlist"/>
              <w:numPr>
                <w:ilvl w:val="0"/>
                <w:numId w:val="87"/>
              </w:numPr>
              <w:rPr>
                <w:iCs/>
                <w:spacing w:val="-3"/>
              </w:rPr>
            </w:pPr>
            <w:r w:rsidRPr="00AF2AE1">
              <w:rPr>
                <w:iCs/>
                <w:spacing w:val="-3"/>
              </w:rPr>
              <w:t>Przedstaw działanie systemów z podziałem czasu.</w:t>
            </w:r>
          </w:p>
          <w:p w14:paraId="63F4378B" w14:textId="77777777" w:rsidR="00013DD9" w:rsidRPr="00AF2AE1" w:rsidRDefault="00013DD9" w:rsidP="00013DD9">
            <w:pPr>
              <w:pStyle w:val="Akapitzlist"/>
              <w:numPr>
                <w:ilvl w:val="0"/>
                <w:numId w:val="87"/>
              </w:numPr>
              <w:rPr>
                <w:iCs/>
                <w:spacing w:val="-3"/>
              </w:rPr>
            </w:pPr>
            <w:r w:rsidRPr="00AF2AE1">
              <w:rPr>
                <w:iCs/>
                <w:spacing w:val="-3"/>
              </w:rPr>
              <w:t>Omów metodę planowania priorytetowego.</w:t>
            </w:r>
          </w:p>
          <w:p w14:paraId="2B03B40D" w14:textId="77777777" w:rsidR="00013DD9" w:rsidRDefault="00013DD9" w:rsidP="00001998">
            <w:r w:rsidRPr="00416298">
              <w:t>Przed egzaminem studenci będą mieli dostęp do przykładowych pytań na egzamin.</w:t>
            </w:r>
          </w:p>
          <w:p w14:paraId="481F276C" w14:textId="77777777" w:rsidR="00013DD9" w:rsidRPr="00416298" w:rsidRDefault="00013DD9" w:rsidP="00001998">
            <w:r w:rsidRPr="00416298">
              <w:t>Efekty</w:t>
            </w:r>
            <w:r>
              <w:t xml:space="preserve"> </w:t>
            </w:r>
            <w:r w:rsidRPr="00416298">
              <w:t xml:space="preserve">U_01 </w:t>
            </w:r>
            <w:r>
              <w:t>-</w:t>
            </w:r>
            <w:r w:rsidRPr="00416298">
              <w:t xml:space="preserve"> U_0</w:t>
            </w:r>
            <w:r>
              <w:t>2</w:t>
            </w:r>
            <w:r w:rsidRPr="00416298">
              <w:t xml:space="preserve"> będą sprawdzane systematycznie na zajęciach laboratoryjnych. Przykładowe zadania:</w:t>
            </w:r>
          </w:p>
          <w:p w14:paraId="6E3825C2" w14:textId="77777777" w:rsidR="00013DD9" w:rsidRPr="00416298" w:rsidRDefault="00013DD9" w:rsidP="00013DD9">
            <w:pPr>
              <w:pStyle w:val="Akapitzlist"/>
              <w:numPr>
                <w:ilvl w:val="0"/>
                <w:numId w:val="88"/>
              </w:numPr>
            </w:pPr>
            <w:r w:rsidRPr="00416298">
              <w:t>Napisz</w:t>
            </w:r>
            <w:r>
              <w:t xml:space="preserve"> skrypt systemu operacyjnego, który wyświetli listę procesów, a następnie usunie wskazany przez użytkownika proces.</w:t>
            </w:r>
          </w:p>
          <w:p w14:paraId="7B0D8746" w14:textId="77777777" w:rsidR="00013DD9" w:rsidRDefault="00013DD9" w:rsidP="00013DD9">
            <w:pPr>
              <w:pStyle w:val="Akapitzlist"/>
              <w:numPr>
                <w:ilvl w:val="0"/>
                <w:numId w:val="88"/>
              </w:numPr>
            </w:pPr>
            <w:r>
              <w:t>Wykonaj konfigurację usługi związanej z zainstalowanym wcześniej system operacyjnym.</w:t>
            </w:r>
          </w:p>
          <w:p w14:paraId="510B75C0" w14:textId="77777777" w:rsidR="00013DD9" w:rsidRDefault="00013DD9" w:rsidP="00013DD9">
            <w:pPr>
              <w:pStyle w:val="Akapitzlist"/>
              <w:numPr>
                <w:ilvl w:val="0"/>
                <w:numId w:val="88"/>
              </w:numPr>
            </w:pPr>
            <w:r>
              <w:t>Zbadaj jakie dowiązania znajdują się w systemie plików. Utwórz nowe dowiązanie symboliczne do katalogu /</w:t>
            </w:r>
            <w:proofErr w:type="spellStart"/>
            <w:r>
              <w:t>home</w:t>
            </w:r>
            <w:proofErr w:type="spellEnd"/>
            <w:r>
              <w:t>/student.</w:t>
            </w:r>
          </w:p>
          <w:p w14:paraId="3FB12130" w14:textId="77777777" w:rsidR="00013DD9" w:rsidRPr="000E45E0" w:rsidRDefault="00013DD9" w:rsidP="00001998">
            <w:r w:rsidRPr="00416298">
              <w:t>Materiały na następne laboratorium będą dostępne na dwa dni przed zajęciami.</w:t>
            </w:r>
          </w:p>
        </w:tc>
      </w:tr>
      <w:tr w:rsidR="00013DD9" w:rsidRPr="000E45E0" w14:paraId="00F0582D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D2ED8F" w14:textId="77777777" w:rsidR="00013DD9" w:rsidRPr="000E45E0" w:rsidRDefault="00013DD9" w:rsidP="00001998">
            <w:pPr>
              <w:pStyle w:val="Tytukomrki"/>
            </w:pPr>
            <w:r w:rsidRPr="000E45E0">
              <w:t>Forma i warunki zaliczenia:</w:t>
            </w:r>
          </w:p>
        </w:tc>
      </w:tr>
      <w:tr w:rsidR="00013DD9" w:rsidRPr="000E45E0" w14:paraId="52449AC5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365EE" w14:textId="77777777" w:rsidR="00013DD9" w:rsidRDefault="00013DD9" w:rsidP="00001998">
            <w:r>
              <w:t>Ocena z przedmiotu składa się z dwóch składowych:</w:t>
            </w:r>
          </w:p>
          <w:p w14:paraId="291A1C0D" w14:textId="77777777" w:rsidR="00013DD9" w:rsidRDefault="00013DD9" w:rsidP="00013DD9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</w:pPr>
            <w:r>
              <w:t>oceny z zajęć laboratoryjnych,</w:t>
            </w:r>
          </w:p>
          <w:p w14:paraId="69B2F3BA" w14:textId="77777777" w:rsidR="00013DD9" w:rsidRDefault="00013DD9" w:rsidP="00013DD9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</w:pPr>
            <w:r>
              <w:t>oceny z egzaminu końcowego.</w:t>
            </w:r>
          </w:p>
          <w:p w14:paraId="113D1654" w14:textId="77777777" w:rsidR="00013DD9" w:rsidRDefault="00013DD9" w:rsidP="00001998">
            <w:r>
              <w:t xml:space="preserve">Na ocenę z zajęć laboratoryjnych składają się oceny cząstkowe uzyskane na regularnych zajęciach z nauczycielem akademickim, za które można uzyskać sumarycznie 40 pkt. Zaliczenie zajęć laboratoryjnych możliwe po uzyskaniu co najmniej 51% liczby punktów z tej formy zaliczenia. </w:t>
            </w:r>
          </w:p>
          <w:p w14:paraId="6F8E57F3" w14:textId="77777777" w:rsidR="00013DD9" w:rsidRDefault="00013DD9" w:rsidP="00001998">
            <w:r>
              <w:t>W trakcie sesji odbędzie się egzamin końcowy. Do egzaminu mogą przystąpić osoby, które uzyskały zaliczenie laboratorium. Egzamin przewidziany jest w formie pisemnej. Można na nim uzyskać maksymalnie 60 pkt. Egzamin będzie zaliczony w przypadku uzyskania co najmniej 51% liczby punktów z tej formy zaliczenia. Ocena końcowa z przedmiotu, w zależności od sumy uzyskanych punktów (maksymalnie 100 pkt) jest następująca (w nawiasach ocena wg skali ECTS):</w:t>
            </w:r>
          </w:p>
          <w:p w14:paraId="42D0F166" w14:textId="77777777" w:rsidR="00013DD9" w:rsidRDefault="00013DD9" w:rsidP="00013DD9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</w:pPr>
            <w:r>
              <w:t>0 – 50 pkt: niedostateczna (F),</w:t>
            </w:r>
          </w:p>
          <w:p w14:paraId="64C9B416" w14:textId="77777777" w:rsidR="00013DD9" w:rsidRDefault="00013DD9" w:rsidP="00013DD9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</w:pPr>
            <w:r>
              <w:lastRenderedPageBreak/>
              <w:t>51 – 60 pkt: dostateczna (E),</w:t>
            </w:r>
          </w:p>
          <w:p w14:paraId="290EAE9F" w14:textId="77777777" w:rsidR="00013DD9" w:rsidRDefault="00013DD9" w:rsidP="00013DD9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</w:pPr>
            <w:r>
              <w:t>61 – 70 pkt: dostateczna plus (D),</w:t>
            </w:r>
          </w:p>
          <w:p w14:paraId="334DE28E" w14:textId="77777777" w:rsidR="00013DD9" w:rsidRDefault="00013DD9" w:rsidP="00013DD9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</w:pPr>
            <w:r>
              <w:t>71 – 80 pkt: dobra (C),</w:t>
            </w:r>
          </w:p>
          <w:p w14:paraId="4DF91E6D" w14:textId="77777777" w:rsidR="00013DD9" w:rsidRDefault="00013DD9" w:rsidP="00013DD9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</w:pPr>
            <w:r>
              <w:t>81 – 90 pkt: dobra plus (B),</w:t>
            </w:r>
          </w:p>
          <w:p w14:paraId="69112851" w14:textId="77777777" w:rsidR="00013DD9" w:rsidRPr="000E45E0" w:rsidRDefault="00013DD9" w:rsidP="00013DD9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</w:pPr>
            <w:r>
              <w:t>91 – 100 pkt: bardzo dobra (A).</w:t>
            </w:r>
          </w:p>
        </w:tc>
      </w:tr>
      <w:tr w:rsidR="00013DD9" w:rsidRPr="000E45E0" w14:paraId="66B119E2" w14:textId="77777777" w:rsidTr="00001108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F24E43" w14:textId="77777777" w:rsidR="00013DD9" w:rsidRPr="000E45E0" w:rsidRDefault="00013DD9" w:rsidP="00001998">
            <w:pPr>
              <w:pStyle w:val="Tytukomrki"/>
            </w:pPr>
            <w:r w:rsidRPr="000E45E0">
              <w:lastRenderedPageBreak/>
              <w:t>Bilans punktów ECTS:</w:t>
            </w:r>
          </w:p>
        </w:tc>
      </w:tr>
      <w:tr w:rsidR="00013DD9" w:rsidRPr="00705DD1" w14:paraId="74B4EA1D" w14:textId="77777777" w:rsidTr="00001108">
        <w:trPr>
          <w:trHeight w:val="37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3AE020" w14:textId="77777777" w:rsidR="00013DD9" w:rsidRPr="00705DD1" w:rsidRDefault="00013DD9" w:rsidP="0000199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013DD9" w:rsidRPr="00705DD1" w14:paraId="6B44D4C8" w14:textId="77777777" w:rsidTr="00001108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86471B" w14:textId="77777777" w:rsidR="00013DD9" w:rsidRPr="00705DD1" w:rsidRDefault="00013DD9" w:rsidP="0000199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62B84A" w14:textId="77777777" w:rsidR="00013DD9" w:rsidRPr="00705DD1" w:rsidRDefault="00013DD9" w:rsidP="0000199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013DD9" w:rsidRPr="000E45E0" w14:paraId="5AD1FFBA" w14:textId="77777777" w:rsidTr="00001108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A3FE0F" w14:textId="77777777" w:rsidR="00013DD9" w:rsidRPr="000E45E0" w:rsidRDefault="00013DD9" w:rsidP="00001998">
            <w:r w:rsidRPr="00FA1C25">
              <w:t>Udział w wykładach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56539A" w14:textId="77777777" w:rsidR="00013DD9" w:rsidRPr="000E45E0" w:rsidRDefault="00013DD9" w:rsidP="00001998">
            <w:r>
              <w:t>15</w:t>
            </w:r>
            <w:r w:rsidRPr="00FA1C25">
              <w:t xml:space="preserve"> godz.</w:t>
            </w:r>
          </w:p>
        </w:tc>
      </w:tr>
      <w:tr w:rsidR="00013DD9" w:rsidRPr="000E45E0" w14:paraId="2B6BA28D" w14:textId="77777777" w:rsidTr="00001108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4C7908" w14:textId="77777777" w:rsidR="00013DD9" w:rsidRPr="000E45E0" w:rsidRDefault="00013DD9" w:rsidP="00001998">
            <w:r w:rsidRPr="00FA1C25">
              <w:t>Udział w ćwiczeniach laboratoryjnych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CC086B" w14:textId="77777777" w:rsidR="00013DD9" w:rsidRPr="000E45E0" w:rsidRDefault="00013DD9" w:rsidP="00001998">
            <w:r w:rsidRPr="00FA1C25">
              <w:t>30 godz.</w:t>
            </w:r>
          </w:p>
        </w:tc>
      </w:tr>
      <w:tr w:rsidR="00013DD9" w:rsidRPr="000E45E0" w14:paraId="19E0747A" w14:textId="77777777" w:rsidTr="00001108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47BF1B" w14:textId="77777777" w:rsidR="00013DD9" w:rsidRPr="000E45E0" w:rsidRDefault="00013DD9" w:rsidP="00001998">
            <w:r w:rsidRPr="00FA1C25">
              <w:t>Przygotowanie się do egzaminu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7B5E60" w14:textId="77777777" w:rsidR="00013DD9" w:rsidRPr="000E45E0" w:rsidRDefault="00013DD9" w:rsidP="00001998">
            <w:r>
              <w:t>15</w:t>
            </w:r>
            <w:r w:rsidRPr="00FA1C25">
              <w:t xml:space="preserve"> godz.</w:t>
            </w:r>
          </w:p>
        </w:tc>
      </w:tr>
      <w:tr w:rsidR="00013DD9" w:rsidRPr="000E45E0" w14:paraId="2329613B" w14:textId="77777777" w:rsidTr="00001108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E11980" w14:textId="77777777" w:rsidR="00013DD9" w:rsidRPr="000E45E0" w:rsidRDefault="00013DD9" w:rsidP="00001998">
            <w:r w:rsidRPr="00FA1C25">
              <w:t>Przygotowanie się do ćwiczeń laboratoryjnych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9C31A6" w14:textId="77777777" w:rsidR="00013DD9" w:rsidRPr="000E45E0" w:rsidRDefault="00013DD9" w:rsidP="00001998">
            <w:r>
              <w:t>10</w:t>
            </w:r>
            <w:r w:rsidRPr="00FA1C25">
              <w:t xml:space="preserve"> godz.</w:t>
            </w:r>
          </w:p>
        </w:tc>
      </w:tr>
      <w:tr w:rsidR="00013DD9" w:rsidRPr="000E45E0" w14:paraId="123A40BA" w14:textId="77777777" w:rsidTr="00001108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83E98E" w14:textId="77777777" w:rsidR="00013DD9" w:rsidRPr="000E45E0" w:rsidRDefault="00013DD9" w:rsidP="00001998">
            <w:r w:rsidRPr="00FA1C25">
              <w:t>Udział w konsultacjach z przedmiotu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A3AD40" w14:textId="77777777" w:rsidR="00013DD9" w:rsidRPr="000E45E0" w:rsidRDefault="00013DD9" w:rsidP="00001998">
            <w:r>
              <w:t>5</w:t>
            </w:r>
            <w:r w:rsidRPr="00FA1C25">
              <w:t xml:space="preserve"> godz.</w:t>
            </w:r>
          </w:p>
        </w:tc>
      </w:tr>
      <w:tr w:rsidR="00013DD9" w:rsidRPr="00705DD1" w14:paraId="43E47CB4" w14:textId="77777777" w:rsidTr="00001108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D1D631" w14:textId="77777777" w:rsidR="00013DD9" w:rsidRPr="00DE4933" w:rsidRDefault="00013DD9" w:rsidP="00001998">
            <w:pPr>
              <w:rPr>
                <w:b/>
                <w:bCs/>
              </w:rPr>
            </w:pPr>
            <w:r w:rsidRPr="00DE4933">
              <w:rPr>
                <w:b/>
                <w:bCs/>
              </w:rPr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12FF9A" w14:textId="77777777" w:rsidR="00013DD9" w:rsidRPr="00DE4933" w:rsidRDefault="00013DD9" w:rsidP="00001998">
            <w:pPr>
              <w:rPr>
                <w:b/>
                <w:bCs/>
              </w:rPr>
            </w:pPr>
            <w:r w:rsidRPr="00DE4933">
              <w:rPr>
                <w:b/>
                <w:bCs/>
              </w:rPr>
              <w:t>75 godz.</w:t>
            </w:r>
          </w:p>
        </w:tc>
      </w:tr>
      <w:tr w:rsidR="00013DD9" w:rsidRPr="00705DD1" w14:paraId="08882130" w14:textId="77777777" w:rsidTr="00001108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90E35A" w14:textId="77777777" w:rsidR="00013DD9" w:rsidRPr="00DE4933" w:rsidRDefault="00013DD9" w:rsidP="00001998">
            <w:pPr>
              <w:rPr>
                <w:b/>
                <w:bCs/>
              </w:rPr>
            </w:pPr>
            <w:r w:rsidRPr="00DE4933">
              <w:rPr>
                <w:b/>
                <w:bCs/>
              </w:rPr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6EC4FE" w14:textId="77777777" w:rsidR="00013DD9" w:rsidRPr="00DE4933" w:rsidRDefault="00013DD9" w:rsidP="00001998">
            <w:pPr>
              <w:rPr>
                <w:b/>
                <w:bCs/>
              </w:rPr>
            </w:pPr>
            <w:r w:rsidRPr="00DE4933">
              <w:rPr>
                <w:b/>
                <w:bCs/>
              </w:rPr>
              <w:t>3 ECTS</w:t>
            </w:r>
          </w:p>
        </w:tc>
      </w:tr>
    </w:tbl>
    <w:p w14:paraId="696DEAE7" w14:textId="77777777" w:rsidR="00013DD9" w:rsidRPr="000E45E0" w:rsidRDefault="00013DD9" w:rsidP="00013DD9"/>
    <w:p w14:paraId="3108A892" w14:textId="77777777" w:rsidR="00EC344B" w:rsidRDefault="00EC344B" w:rsidP="008F16E1">
      <w:pPr>
        <w:rPr>
          <w:rFonts w:ascii="Arial" w:hAnsi="Arial" w:cs="Arial"/>
        </w:rPr>
      </w:pPr>
    </w:p>
    <w:p w14:paraId="359C9BA5" w14:textId="20F563FF" w:rsidR="00E16CED" w:rsidRPr="003214D5" w:rsidRDefault="008C13CF" w:rsidP="008E6898">
      <w:pPr>
        <w:pStyle w:val="Nagwek1"/>
      </w:pPr>
      <w:r w:rsidRPr="003214D5">
        <w:br w:type="page"/>
      </w:r>
    </w:p>
    <w:p w14:paraId="540BDB36" w14:textId="77777777" w:rsidR="00F450DF" w:rsidRPr="003214D5" w:rsidRDefault="00F450DF" w:rsidP="00F450DF">
      <w:pPr>
        <w:rPr>
          <w:rFonts w:ascii="Arial" w:hAnsi="Arial" w:cs="Arial"/>
        </w:rPr>
      </w:pPr>
    </w:p>
    <w:sectPr w:rsidR="00F450DF" w:rsidRPr="003214D5" w:rsidSect="000C1E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D88"/>
    <w:multiLevelType w:val="hybridMultilevel"/>
    <w:tmpl w:val="AEFED02E"/>
    <w:lvl w:ilvl="0" w:tplc="09242C0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9CF608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67488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5AA41C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0947C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B692F6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8963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60E326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1A20F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D6601"/>
    <w:multiLevelType w:val="hybridMultilevel"/>
    <w:tmpl w:val="EDEE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44FB3"/>
    <w:multiLevelType w:val="hybridMultilevel"/>
    <w:tmpl w:val="BBCC3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83C1D"/>
    <w:multiLevelType w:val="hybridMultilevel"/>
    <w:tmpl w:val="4516D72A"/>
    <w:lvl w:ilvl="0" w:tplc="04150017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665120F"/>
    <w:multiLevelType w:val="hybridMultilevel"/>
    <w:tmpl w:val="F790E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60770"/>
    <w:multiLevelType w:val="hybridMultilevel"/>
    <w:tmpl w:val="2624B1B0"/>
    <w:lvl w:ilvl="0" w:tplc="6470904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9A4214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C46712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024210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606A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ACC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90147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04424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D2E8C2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057D5F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E57A0E"/>
    <w:multiLevelType w:val="hybridMultilevel"/>
    <w:tmpl w:val="8A6A956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08072FCA"/>
    <w:multiLevelType w:val="hybridMultilevel"/>
    <w:tmpl w:val="1438F68C"/>
    <w:lvl w:ilvl="0" w:tplc="B93A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F49BD"/>
    <w:multiLevelType w:val="hybridMultilevel"/>
    <w:tmpl w:val="5866C468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8294A9C"/>
    <w:multiLevelType w:val="hybridMultilevel"/>
    <w:tmpl w:val="FE56D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B6D17"/>
    <w:multiLevelType w:val="hybridMultilevel"/>
    <w:tmpl w:val="CE2E5DA4"/>
    <w:lvl w:ilvl="0" w:tplc="4F4EBD3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C0BEB"/>
    <w:multiLevelType w:val="hybridMultilevel"/>
    <w:tmpl w:val="B712B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8344A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BC5427"/>
    <w:multiLevelType w:val="hybridMultilevel"/>
    <w:tmpl w:val="31109E5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0C350589"/>
    <w:multiLevelType w:val="hybridMultilevel"/>
    <w:tmpl w:val="FBB044AE"/>
    <w:lvl w:ilvl="0" w:tplc="50BCD61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FC2C90">
      <w:start w:val="1"/>
      <w:numFmt w:val="lowerLetter"/>
      <w:lvlText w:val="%2"/>
      <w:lvlJc w:val="left"/>
      <w:pPr>
        <w:ind w:left="1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CB454">
      <w:start w:val="1"/>
      <w:numFmt w:val="lowerRoman"/>
      <w:lvlText w:val="%3"/>
      <w:lvlJc w:val="left"/>
      <w:pPr>
        <w:ind w:left="2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4E3968">
      <w:start w:val="1"/>
      <w:numFmt w:val="decimal"/>
      <w:lvlText w:val="%4"/>
      <w:lvlJc w:val="left"/>
      <w:pPr>
        <w:ind w:left="2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B6B40E">
      <w:start w:val="1"/>
      <w:numFmt w:val="lowerLetter"/>
      <w:lvlText w:val="%5"/>
      <w:lvlJc w:val="left"/>
      <w:pPr>
        <w:ind w:left="3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D2414E">
      <w:start w:val="1"/>
      <w:numFmt w:val="lowerRoman"/>
      <w:lvlText w:val="%6"/>
      <w:lvlJc w:val="left"/>
      <w:pPr>
        <w:ind w:left="4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A80F28">
      <w:start w:val="1"/>
      <w:numFmt w:val="decimal"/>
      <w:lvlText w:val="%7"/>
      <w:lvlJc w:val="left"/>
      <w:pPr>
        <w:ind w:left="5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7A1914">
      <w:start w:val="1"/>
      <w:numFmt w:val="lowerLetter"/>
      <w:lvlText w:val="%8"/>
      <w:lvlJc w:val="left"/>
      <w:pPr>
        <w:ind w:left="5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8061A">
      <w:start w:val="1"/>
      <w:numFmt w:val="lowerRoman"/>
      <w:lvlText w:val="%9"/>
      <w:lvlJc w:val="left"/>
      <w:pPr>
        <w:ind w:left="6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C3506E3"/>
    <w:multiLevelType w:val="hybridMultilevel"/>
    <w:tmpl w:val="C61EE88C"/>
    <w:lvl w:ilvl="0" w:tplc="E0A4A4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5D7ABC"/>
    <w:multiLevelType w:val="hybridMultilevel"/>
    <w:tmpl w:val="7CAC5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BC4D14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D3B4B68"/>
    <w:multiLevelType w:val="hybridMultilevel"/>
    <w:tmpl w:val="4420D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8B4FA2"/>
    <w:multiLevelType w:val="hybridMultilevel"/>
    <w:tmpl w:val="7A86CBCC"/>
    <w:lvl w:ilvl="0" w:tplc="C63C70E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FA6B70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80F640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E0924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88E7A0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627D9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54788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8CE140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60E07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F2A665A"/>
    <w:multiLevelType w:val="hybridMultilevel"/>
    <w:tmpl w:val="39B2E3B0"/>
    <w:lvl w:ilvl="0" w:tplc="7A86DC40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2" w15:restartNumberingAfterBreak="0">
    <w:nsid w:val="0FA71A1C"/>
    <w:multiLevelType w:val="hybridMultilevel"/>
    <w:tmpl w:val="9DE2593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08614E8"/>
    <w:multiLevelType w:val="hybridMultilevel"/>
    <w:tmpl w:val="1A50CE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522689"/>
    <w:multiLevelType w:val="hybridMultilevel"/>
    <w:tmpl w:val="2452D54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11B20145"/>
    <w:multiLevelType w:val="hybridMultilevel"/>
    <w:tmpl w:val="C0565F5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 w15:restartNumberingAfterBreak="0">
    <w:nsid w:val="11B630FA"/>
    <w:multiLevelType w:val="hybridMultilevel"/>
    <w:tmpl w:val="34447EBC"/>
    <w:lvl w:ilvl="0" w:tplc="87C2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D72624"/>
    <w:multiLevelType w:val="hybridMultilevel"/>
    <w:tmpl w:val="CDDAC720"/>
    <w:lvl w:ilvl="0" w:tplc="CCF2D846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582360">
      <w:start w:val="1"/>
      <w:numFmt w:val="bullet"/>
      <w:lvlText w:val="o"/>
      <w:lvlJc w:val="left"/>
      <w:pPr>
        <w:ind w:left="1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E28EE">
      <w:start w:val="1"/>
      <w:numFmt w:val="bullet"/>
      <w:lvlText w:val="▪"/>
      <w:lvlJc w:val="left"/>
      <w:pPr>
        <w:ind w:left="2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84B9A">
      <w:start w:val="1"/>
      <w:numFmt w:val="bullet"/>
      <w:lvlText w:val="•"/>
      <w:lvlJc w:val="left"/>
      <w:pPr>
        <w:ind w:left="2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5E48">
      <w:start w:val="1"/>
      <w:numFmt w:val="bullet"/>
      <w:lvlText w:val="o"/>
      <w:lvlJc w:val="left"/>
      <w:pPr>
        <w:ind w:left="3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28EC6A">
      <w:start w:val="1"/>
      <w:numFmt w:val="bullet"/>
      <w:lvlText w:val="▪"/>
      <w:lvlJc w:val="left"/>
      <w:pPr>
        <w:ind w:left="4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4B6DA">
      <w:start w:val="1"/>
      <w:numFmt w:val="bullet"/>
      <w:lvlText w:val="•"/>
      <w:lvlJc w:val="left"/>
      <w:pPr>
        <w:ind w:left="5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6EA1A">
      <w:start w:val="1"/>
      <w:numFmt w:val="bullet"/>
      <w:lvlText w:val="o"/>
      <w:lvlJc w:val="left"/>
      <w:pPr>
        <w:ind w:left="5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0AB50E">
      <w:start w:val="1"/>
      <w:numFmt w:val="bullet"/>
      <w:lvlText w:val="▪"/>
      <w:lvlJc w:val="left"/>
      <w:pPr>
        <w:ind w:left="6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24B7B06"/>
    <w:multiLevelType w:val="hybridMultilevel"/>
    <w:tmpl w:val="C2D2A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910198"/>
    <w:multiLevelType w:val="hybridMultilevel"/>
    <w:tmpl w:val="85FA62E2"/>
    <w:lvl w:ilvl="0" w:tplc="3330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345666"/>
    <w:multiLevelType w:val="hybridMultilevel"/>
    <w:tmpl w:val="95241E9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13584E18"/>
    <w:multiLevelType w:val="hybridMultilevel"/>
    <w:tmpl w:val="58CAB2E6"/>
    <w:lvl w:ilvl="0" w:tplc="A5D0C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38914F7"/>
    <w:multiLevelType w:val="hybridMultilevel"/>
    <w:tmpl w:val="1A1AD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EF7A94"/>
    <w:multiLevelType w:val="hybridMultilevel"/>
    <w:tmpl w:val="A288E63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 w15:restartNumberingAfterBreak="0">
    <w:nsid w:val="14B358AD"/>
    <w:multiLevelType w:val="hybridMultilevel"/>
    <w:tmpl w:val="4AAE4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514476D"/>
    <w:multiLevelType w:val="hybridMultilevel"/>
    <w:tmpl w:val="E512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627EC2"/>
    <w:multiLevelType w:val="hybridMultilevel"/>
    <w:tmpl w:val="68ECB9AE"/>
    <w:lvl w:ilvl="0" w:tplc="CF28DDAE">
      <w:start w:val="1"/>
      <w:numFmt w:val="bullet"/>
      <w:lvlText w:val=""/>
      <w:lvlJc w:val="left"/>
      <w:pPr>
        <w:ind w:left="880" w:hanging="5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15867AAF"/>
    <w:multiLevelType w:val="hybridMultilevel"/>
    <w:tmpl w:val="BD3C224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 w15:restartNumberingAfterBreak="0">
    <w:nsid w:val="15A2223D"/>
    <w:multiLevelType w:val="hybridMultilevel"/>
    <w:tmpl w:val="89A64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653362C"/>
    <w:multiLevelType w:val="hybridMultilevel"/>
    <w:tmpl w:val="ED2A1834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0" w15:restartNumberingAfterBreak="0">
    <w:nsid w:val="177212B8"/>
    <w:multiLevelType w:val="hybridMultilevel"/>
    <w:tmpl w:val="C62032A6"/>
    <w:lvl w:ilvl="0" w:tplc="70FA97F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B83184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4BF5C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E0DF2E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EE8B2E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66390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F66688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678D8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CE5FCA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8D844B9"/>
    <w:multiLevelType w:val="hybridMultilevel"/>
    <w:tmpl w:val="FA123024"/>
    <w:lvl w:ilvl="0" w:tplc="696EFD4C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 w15:restartNumberingAfterBreak="0">
    <w:nsid w:val="18F11526"/>
    <w:multiLevelType w:val="hybridMultilevel"/>
    <w:tmpl w:val="1A50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393C24"/>
    <w:multiLevelType w:val="hybridMultilevel"/>
    <w:tmpl w:val="EC925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A9166A7"/>
    <w:multiLevelType w:val="hybridMultilevel"/>
    <w:tmpl w:val="D37A9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C0397B"/>
    <w:multiLevelType w:val="hybridMultilevel"/>
    <w:tmpl w:val="B0260E1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6" w15:restartNumberingAfterBreak="0">
    <w:nsid w:val="1C3607CF"/>
    <w:multiLevelType w:val="hybridMultilevel"/>
    <w:tmpl w:val="789A1E8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 w15:restartNumberingAfterBreak="0">
    <w:nsid w:val="1C82519E"/>
    <w:multiLevelType w:val="hybridMultilevel"/>
    <w:tmpl w:val="BCB4CB3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8" w15:restartNumberingAfterBreak="0">
    <w:nsid w:val="1DDD52DD"/>
    <w:multiLevelType w:val="hybridMultilevel"/>
    <w:tmpl w:val="63F673CC"/>
    <w:lvl w:ilvl="0" w:tplc="BAFC0906">
      <w:start w:val="1"/>
      <w:numFmt w:val="bullet"/>
      <w:lvlText w:val="•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683E2A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1C1AC0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3CA462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D678E4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50D600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87AA8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06F3C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ACD33A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E8E6D00"/>
    <w:multiLevelType w:val="hybridMultilevel"/>
    <w:tmpl w:val="C8F2A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A84717"/>
    <w:multiLevelType w:val="hybridMultilevel"/>
    <w:tmpl w:val="440863E6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EBE221E"/>
    <w:multiLevelType w:val="hybridMultilevel"/>
    <w:tmpl w:val="11AC7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07A241E"/>
    <w:multiLevelType w:val="hybridMultilevel"/>
    <w:tmpl w:val="929E394E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21597B3B"/>
    <w:multiLevelType w:val="hybridMultilevel"/>
    <w:tmpl w:val="9BF6A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1602631"/>
    <w:multiLevelType w:val="multilevel"/>
    <w:tmpl w:val="41C8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6" w15:restartNumberingAfterBreak="0">
    <w:nsid w:val="23B17F0E"/>
    <w:multiLevelType w:val="hybridMultilevel"/>
    <w:tmpl w:val="FC1C5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3D43937"/>
    <w:multiLevelType w:val="hybridMultilevel"/>
    <w:tmpl w:val="6CA44AA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8" w15:restartNumberingAfterBreak="0">
    <w:nsid w:val="242431FD"/>
    <w:multiLevelType w:val="hybridMultilevel"/>
    <w:tmpl w:val="9ACAD67A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9" w15:restartNumberingAfterBreak="0">
    <w:nsid w:val="245C2211"/>
    <w:multiLevelType w:val="hybridMultilevel"/>
    <w:tmpl w:val="3174A142"/>
    <w:lvl w:ilvl="0" w:tplc="7A86DC4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0" w15:restartNumberingAfterBreak="0">
    <w:nsid w:val="24790170"/>
    <w:multiLevelType w:val="hybridMultilevel"/>
    <w:tmpl w:val="8A8807B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1" w15:restartNumberingAfterBreak="0">
    <w:nsid w:val="25AC7125"/>
    <w:multiLevelType w:val="hybridMultilevel"/>
    <w:tmpl w:val="D0C6F51C"/>
    <w:lvl w:ilvl="0" w:tplc="0415000F">
      <w:start w:val="1"/>
      <w:numFmt w:val="decimal"/>
      <w:lvlText w:val="%1.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62" w15:restartNumberingAfterBreak="0">
    <w:nsid w:val="26D31A5E"/>
    <w:multiLevelType w:val="hybridMultilevel"/>
    <w:tmpl w:val="B2AE68A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26E14449"/>
    <w:multiLevelType w:val="hybridMultilevel"/>
    <w:tmpl w:val="E5EC32A2"/>
    <w:lvl w:ilvl="0" w:tplc="E620E09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030A8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ECE14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2C2450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62B214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8AFAE8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3E59D8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4F6C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EA1218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73D78C5"/>
    <w:multiLevelType w:val="hybridMultilevel"/>
    <w:tmpl w:val="8946E9AE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6" w15:restartNumberingAfterBreak="0">
    <w:nsid w:val="27757616"/>
    <w:multiLevelType w:val="hybridMultilevel"/>
    <w:tmpl w:val="E2CEA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8B71F53"/>
    <w:multiLevelType w:val="hybridMultilevel"/>
    <w:tmpl w:val="F28CAFD8"/>
    <w:lvl w:ilvl="0" w:tplc="9F921CF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9C92F2">
      <w:start w:val="1"/>
      <w:numFmt w:val="lowerLetter"/>
      <w:lvlText w:val="%2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26FCA">
      <w:start w:val="1"/>
      <w:numFmt w:val="lowerRoman"/>
      <w:lvlText w:val="%3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68FB6C">
      <w:start w:val="1"/>
      <w:numFmt w:val="decimal"/>
      <w:lvlText w:val="%4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EA8BE">
      <w:start w:val="1"/>
      <w:numFmt w:val="lowerLetter"/>
      <w:lvlText w:val="%5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101700">
      <w:start w:val="1"/>
      <w:numFmt w:val="lowerRoman"/>
      <w:lvlText w:val="%6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66BBC">
      <w:start w:val="1"/>
      <w:numFmt w:val="decimal"/>
      <w:lvlText w:val="%7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CA3194">
      <w:start w:val="1"/>
      <w:numFmt w:val="lowerLetter"/>
      <w:lvlText w:val="%8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30B9DA">
      <w:start w:val="1"/>
      <w:numFmt w:val="lowerRoman"/>
      <w:lvlText w:val="%9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99A2AAC"/>
    <w:multiLevelType w:val="hybridMultilevel"/>
    <w:tmpl w:val="9C642E44"/>
    <w:lvl w:ilvl="0" w:tplc="4A9A833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69D3E">
      <w:start w:val="1"/>
      <w:numFmt w:val="lowerLetter"/>
      <w:lvlText w:val="%2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CE8302">
      <w:start w:val="1"/>
      <w:numFmt w:val="lowerRoman"/>
      <w:lvlText w:val="%3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61492">
      <w:start w:val="1"/>
      <w:numFmt w:val="decimal"/>
      <w:lvlText w:val="%4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06DE3C">
      <w:start w:val="1"/>
      <w:numFmt w:val="lowerLetter"/>
      <w:lvlText w:val="%5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0DCCC">
      <w:start w:val="1"/>
      <w:numFmt w:val="lowerRoman"/>
      <w:lvlText w:val="%6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BC5620">
      <w:start w:val="1"/>
      <w:numFmt w:val="decimal"/>
      <w:lvlText w:val="%7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E6964">
      <w:start w:val="1"/>
      <w:numFmt w:val="lowerLetter"/>
      <w:lvlText w:val="%8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284C7E">
      <w:start w:val="1"/>
      <w:numFmt w:val="lowerRoman"/>
      <w:lvlText w:val="%9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A221A69"/>
    <w:multiLevelType w:val="hybridMultilevel"/>
    <w:tmpl w:val="A8D6B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B476E46"/>
    <w:multiLevelType w:val="hybridMultilevel"/>
    <w:tmpl w:val="732E25DC"/>
    <w:lvl w:ilvl="0" w:tplc="BB9E2314">
      <w:start w:val="1"/>
      <w:numFmt w:val="bullet"/>
      <w:lvlText w:val="•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29B80">
      <w:start w:val="1"/>
      <w:numFmt w:val="bullet"/>
      <w:lvlText w:val="o"/>
      <w:lvlJc w:val="left"/>
      <w:pPr>
        <w:ind w:left="1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0E9FE6">
      <w:start w:val="1"/>
      <w:numFmt w:val="bullet"/>
      <w:lvlText w:val="▪"/>
      <w:lvlJc w:val="left"/>
      <w:pPr>
        <w:ind w:left="1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665E4">
      <w:start w:val="1"/>
      <w:numFmt w:val="bullet"/>
      <w:lvlText w:val="•"/>
      <w:lvlJc w:val="left"/>
      <w:pPr>
        <w:ind w:left="2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E9D36">
      <w:start w:val="1"/>
      <w:numFmt w:val="bullet"/>
      <w:lvlText w:val="o"/>
      <w:lvlJc w:val="left"/>
      <w:pPr>
        <w:ind w:left="3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6103E">
      <w:start w:val="1"/>
      <w:numFmt w:val="bullet"/>
      <w:lvlText w:val="▪"/>
      <w:lvlJc w:val="left"/>
      <w:pPr>
        <w:ind w:left="3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743312">
      <w:start w:val="1"/>
      <w:numFmt w:val="bullet"/>
      <w:lvlText w:val="•"/>
      <w:lvlJc w:val="left"/>
      <w:pPr>
        <w:ind w:left="4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0E148">
      <w:start w:val="1"/>
      <w:numFmt w:val="bullet"/>
      <w:lvlText w:val="o"/>
      <w:lvlJc w:val="left"/>
      <w:pPr>
        <w:ind w:left="5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544C90">
      <w:start w:val="1"/>
      <w:numFmt w:val="bullet"/>
      <w:lvlText w:val="▪"/>
      <w:lvlJc w:val="left"/>
      <w:pPr>
        <w:ind w:left="6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B5C28EE"/>
    <w:multiLevelType w:val="hybridMultilevel"/>
    <w:tmpl w:val="B9F0A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C6C77A7"/>
    <w:multiLevelType w:val="hybridMultilevel"/>
    <w:tmpl w:val="08DAF536"/>
    <w:lvl w:ilvl="0" w:tplc="1FD6D7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9979A1"/>
    <w:multiLevelType w:val="hybridMultilevel"/>
    <w:tmpl w:val="79D0B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E3C6693"/>
    <w:multiLevelType w:val="hybridMultilevel"/>
    <w:tmpl w:val="F4C0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A23CF9"/>
    <w:multiLevelType w:val="hybridMultilevel"/>
    <w:tmpl w:val="B6DA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476415"/>
    <w:multiLevelType w:val="hybridMultilevel"/>
    <w:tmpl w:val="BE66E47A"/>
    <w:lvl w:ilvl="0" w:tplc="12A0085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7" w15:restartNumberingAfterBreak="0">
    <w:nsid w:val="2F90721D"/>
    <w:multiLevelType w:val="hybridMultilevel"/>
    <w:tmpl w:val="380CAFC2"/>
    <w:lvl w:ilvl="0" w:tplc="45D8BD00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E2060A">
      <w:start w:val="1"/>
      <w:numFmt w:val="lowerLetter"/>
      <w:lvlText w:val="%2"/>
      <w:lvlJc w:val="left"/>
      <w:pPr>
        <w:ind w:left="1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2CDB6">
      <w:start w:val="1"/>
      <w:numFmt w:val="lowerRoman"/>
      <w:lvlText w:val="%3"/>
      <w:lvlJc w:val="left"/>
      <w:pPr>
        <w:ind w:left="2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181406">
      <w:start w:val="1"/>
      <w:numFmt w:val="decimal"/>
      <w:lvlText w:val="%4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4EE4DA">
      <w:start w:val="1"/>
      <w:numFmt w:val="lowerLetter"/>
      <w:lvlText w:val="%5"/>
      <w:lvlJc w:val="left"/>
      <w:pPr>
        <w:ind w:left="3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6095C">
      <w:start w:val="1"/>
      <w:numFmt w:val="lowerRoman"/>
      <w:lvlText w:val="%6"/>
      <w:lvlJc w:val="left"/>
      <w:pPr>
        <w:ind w:left="4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AE8DDA">
      <w:start w:val="1"/>
      <w:numFmt w:val="decimal"/>
      <w:lvlText w:val="%7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E6CD9A">
      <w:start w:val="1"/>
      <w:numFmt w:val="lowerLetter"/>
      <w:lvlText w:val="%8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6C1DB2">
      <w:start w:val="1"/>
      <w:numFmt w:val="lowerRoman"/>
      <w:lvlText w:val="%9"/>
      <w:lvlJc w:val="left"/>
      <w:pPr>
        <w:ind w:left="6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FF22659"/>
    <w:multiLevelType w:val="hybridMultilevel"/>
    <w:tmpl w:val="C0FCFEC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30B25261"/>
    <w:multiLevelType w:val="hybridMultilevel"/>
    <w:tmpl w:val="3E4C6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0C37748"/>
    <w:multiLevelType w:val="hybridMultilevel"/>
    <w:tmpl w:val="0038B97E"/>
    <w:lvl w:ilvl="0" w:tplc="8294DF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1" w15:restartNumberingAfterBreak="0">
    <w:nsid w:val="312E6A02"/>
    <w:multiLevelType w:val="hybridMultilevel"/>
    <w:tmpl w:val="70969EA8"/>
    <w:lvl w:ilvl="0" w:tplc="3A844EC0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2" w15:restartNumberingAfterBreak="0">
    <w:nsid w:val="314B35B6"/>
    <w:multiLevelType w:val="hybridMultilevel"/>
    <w:tmpl w:val="A7ECA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2A51843"/>
    <w:multiLevelType w:val="hybridMultilevel"/>
    <w:tmpl w:val="F518233C"/>
    <w:lvl w:ilvl="0" w:tplc="26EA535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6AE60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CE61CE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1821E4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A8E1E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7AEE1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F02C96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AAE86C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00173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3004F93"/>
    <w:multiLevelType w:val="hybridMultilevel"/>
    <w:tmpl w:val="2BD4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297281"/>
    <w:multiLevelType w:val="hybridMultilevel"/>
    <w:tmpl w:val="3F946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3602058"/>
    <w:multiLevelType w:val="hybridMultilevel"/>
    <w:tmpl w:val="202E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57B5F9E"/>
    <w:multiLevelType w:val="hybridMultilevel"/>
    <w:tmpl w:val="1020D89C"/>
    <w:lvl w:ilvl="0" w:tplc="9050E0E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05960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A886A2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A01D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9EA94A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BE29BC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2A230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06023E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2E68A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58D127F"/>
    <w:multiLevelType w:val="hybridMultilevel"/>
    <w:tmpl w:val="A936132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9" w15:restartNumberingAfterBreak="0">
    <w:nsid w:val="3A01025D"/>
    <w:multiLevelType w:val="multilevel"/>
    <w:tmpl w:val="9204516A"/>
    <w:lvl w:ilvl="0">
      <w:start w:val="1"/>
      <w:numFmt w:val="decimal"/>
      <w:pStyle w:val="Olc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0" w15:restartNumberingAfterBreak="0">
    <w:nsid w:val="3A2563FB"/>
    <w:multiLevelType w:val="hybridMultilevel"/>
    <w:tmpl w:val="C6983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A5A44BF"/>
    <w:multiLevelType w:val="hybridMultilevel"/>
    <w:tmpl w:val="462C733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 w15:restartNumberingAfterBreak="0">
    <w:nsid w:val="3A5B6697"/>
    <w:multiLevelType w:val="hybridMultilevel"/>
    <w:tmpl w:val="E9C26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A92102"/>
    <w:multiLevelType w:val="hybridMultilevel"/>
    <w:tmpl w:val="1C10E382"/>
    <w:lvl w:ilvl="0" w:tplc="B896F428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ADF3E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72BECA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44B95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1AADB0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03654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9A7AF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021D38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C61A0C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CDA2F5C"/>
    <w:multiLevelType w:val="hybridMultilevel"/>
    <w:tmpl w:val="B8F04148"/>
    <w:lvl w:ilvl="0" w:tplc="F484025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5" w15:restartNumberingAfterBreak="0">
    <w:nsid w:val="3D5E0C63"/>
    <w:multiLevelType w:val="hybridMultilevel"/>
    <w:tmpl w:val="C92A09E8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3D965A77"/>
    <w:multiLevelType w:val="hybridMultilevel"/>
    <w:tmpl w:val="8252018C"/>
    <w:lvl w:ilvl="0" w:tplc="A1BE893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C677E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E9D96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40266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623B0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FE7014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2AF7A2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071DC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2E4602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EBD1B6D"/>
    <w:multiLevelType w:val="hybridMultilevel"/>
    <w:tmpl w:val="BE648EAA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C542AE"/>
    <w:multiLevelType w:val="hybridMultilevel"/>
    <w:tmpl w:val="A80C5E5A"/>
    <w:lvl w:ilvl="0" w:tplc="27706B76">
      <w:start w:val="1"/>
      <w:numFmt w:val="decimal"/>
      <w:lvlText w:val="%1.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0CB6A">
      <w:start w:val="1"/>
      <w:numFmt w:val="lowerLetter"/>
      <w:lvlText w:val="%2"/>
      <w:lvlJc w:val="left"/>
      <w:pPr>
        <w:ind w:left="1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54C81E">
      <w:start w:val="1"/>
      <w:numFmt w:val="lowerRoman"/>
      <w:lvlText w:val="%3"/>
      <w:lvlJc w:val="left"/>
      <w:pPr>
        <w:ind w:left="2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0E794">
      <w:start w:val="1"/>
      <w:numFmt w:val="decimal"/>
      <w:lvlText w:val="%4"/>
      <w:lvlJc w:val="left"/>
      <w:pPr>
        <w:ind w:left="2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F03276">
      <w:start w:val="1"/>
      <w:numFmt w:val="lowerLetter"/>
      <w:lvlText w:val="%5"/>
      <w:lvlJc w:val="left"/>
      <w:pPr>
        <w:ind w:left="3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A02F2">
      <w:start w:val="1"/>
      <w:numFmt w:val="lowerRoman"/>
      <w:lvlText w:val="%6"/>
      <w:lvlJc w:val="left"/>
      <w:pPr>
        <w:ind w:left="4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0810C">
      <w:start w:val="1"/>
      <w:numFmt w:val="decimal"/>
      <w:lvlText w:val="%7"/>
      <w:lvlJc w:val="left"/>
      <w:pPr>
        <w:ind w:left="4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B2CF36">
      <w:start w:val="1"/>
      <w:numFmt w:val="lowerLetter"/>
      <w:lvlText w:val="%8"/>
      <w:lvlJc w:val="left"/>
      <w:pPr>
        <w:ind w:left="5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A4C92">
      <w:start w:val="1"/>
      <w:numFmt w:val="lowerRoman"/>
      <w:lvlText w:val="%9"/>
      <w:lvlJc w:val="left"/>
      <w:pPr>
        <w:ind w:left="6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F6D0002"/>
    <w:multiLevelType w:val="hybridMultilevel"/>
    <w:tmpl w:val="F93AC762"/>
    <w:lvl w:ilvl="0" w:tplc="7CCE6D6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DE404C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06901C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64260E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4BEE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04986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4C9D12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E1334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E1E4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FC764A7"/>
    <w:multiLevelType w:val="hybridMultilevel"/>
    <w:tmpl w:val="6E02A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012387F"/>
    <w:multiLevelType w:val="hybridMultilevel"/>
    <w:tmpl w:val="209426D8"/>
    <w:lvl w:ilvl="0" w:tplc="75B29F5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D61F40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842E0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D61B5E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C451F8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6ABEE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4E548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2CE8C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227524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40B801B6"/>
    <w:multiLevelType w:val="hybridMultilevel"/>
    <w:tmpl w:val="C2D868E6"/>
    <w:lvl w:ilvl="0" w:tplc="AD2043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EAD8D0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A3330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269346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40D492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AA868C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88D880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66C0FE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AED714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10801DE"/>
    <w:multiLevelType w:val="hybridMultilevel"/>
    <w:tmpl w:val="7E2AA0F6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356054"/>
    <w:multiLevelType w:val="hybridMultilevel"/>
    <w:tmpl w:val="76C85868"/>
    <w:lvl w:ilvl="0" w:tplc="0415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05" w15:restartNumberingAfterBreak="0">
    <w:nsid w:val="41A100A3"/>
    <w:multiLevelType w:val="hybridMultilevel"/>
    <w:tmpl w:val="D17C187C"/>
    <w:lvl w:ilvl="0" w:tplc="A9220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1CC67BD"/>
    <w:multiLevelType w:val="hybridMultilevel"/>
    <w:tmpl w:val="273EF67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7" w15:restartNumberingAfterBreak="0">
    <w:nsid w:val="420503E3"/>
    <w:multiLevelType w:val="hybridMultilevel"/>
    <w:tmpl w:val="22E40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20D2DAD"/>
    <w:multiLevelType w:val="hybridMultilevel"/>
    <w:tmpl w:val="E9921340"/>
    <w:lvl w:ilvl="0" w:tplc="0000615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D47476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634A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10385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2EFE2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2E0BD8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780CD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C46092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27608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2364DEE"/>
    <w:multiLevelType w:val="hybridMultilevel"/>
    <w:tmpl w:val="B0CCEFAC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43154AF8"/>
    <w:multiLevelType w:val="hybridMultilevel"/>
    <w:tmpl w:val="7F8EE87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850327"/>
    <w:multiLevelType w:val="hybridMultilevel"/>
    <w:tmpl w:val="74C65E2E"/>
    <w:lvl w:ilvl="0" w:tplc="83665CFA">
      <w:start w:val="1"/>
      <w:numFmt w:val="decimal"/>
      <w:lvlText w:val="%1."/>
      <w:lvlJc w:val="left"/>
      <w:pPr>
        <w:ind w:left="530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2" w15:restartNumberingAfterBreak="0">
    <w:nsid w:val="44E2615A"/>
    <w:multiLevelType w:val="hybridMultilevel"/>
    <w:tmpl w:val="781C680E"/>
    <w:lvl w:ilvl="0" w:tplc="A5D0C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6480DEB"/>
    <w:multiLevelType w:val="hybridMultilevel"/>
    <w:tmpl w:val="5028907E"/>
    <w:lvl w:ilvl="0" w:tplc="DB4CAD2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E7BDA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16F24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E25BEA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8C710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2945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4582A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CE158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3201CA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46C00061"/>
    <w:multiLevelType w:val="hybridMultilevel"/>
    <w:tmpl w:val="1D14D3A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0604CF"/>
    <w:multiLevelType w:val="hybridMultilevel"/>
    <w:tmpl w:val="41C4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 w15:restartNumberingAfterBreak="0">
    <w:nsid w:val="47D038A8"/>
    <w:multiLevelType w:val="hybridMultilevel"/>
    <w:tmpl w:val="8348030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7" w15:restartNumberingAfterBreak="0">
    <w:nsid w:val="48581212"/>
    <w:multiLevelType w:val="hybridMultilevel"/>
    <w:tmpl w:val="7CFEA2FC"/>
    <w:lvl w:ilvl="0" w:tplc="9056AB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49587D2D"/>
    <w:multiLevelType w:val="hybridMultilevel"/>
    <w:tmpl w:val="D2023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CA52518"/>
    <w:multiLevelType w:val="hybridMultilevel"/>
    <w:tmpl w:val="9D58C3D4"/>
    <w:lvl w:ilvl="0" w:tplc="78C454E0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0" w15:restartNumberingAfterBreak="0">
    <w:nsid w:val="4D5752BB"/>
    <w:multiLevelType w:val="hybridMultilevel"/>
    <w:tmpl w:val="1CE0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1" w15:restartNumberingAfterBreak="0">
    <w:nsid w:val="4D91061A"/>
    <w:multiLevelType w:val="hybridMultilevel"/>
    <w:tmpl w:val="998E5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D22C8A"/>
    <w:multiLevelType w:val="hybridMultilevel"/>
    <w:tmpl w:val="AA16C246"/>
    <w:lvl w:ilvl="0" w:tplc="9F52AC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ADEA6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AA43FC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4448E8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CAFEEA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861204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66F8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C6F8BE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862DC0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4E380F3E"/>
    <w:multiLevelType w:val="hybridMultilevel"/>
    <w:tmpl w:val="9836F4E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E851185"/>
    <w:multiLevelType w:val="hybridMultilevel"/>
    <w:tmpl w:val="A9E060EA"/>
    <w:lvl w:ilvl="0" w:tplc="6D980178">
      <w:start w:val="5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06747A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FC7E04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611D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276C2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E4850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A92E2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C9CFC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E69A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4EC530E4"/>
    <w:multiLevelType w:val="multilevel"/>
    <w:tmpl w:val="DCE84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A701FB"/>
    <w:multiLevelType w:val="hybridMultilevel"/>
    <w:tmpl w:val="644663F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7" w15:restartNumberingAfterBreak="0">
    <w:nsid w:val="4FC57F59"/>
    <w:multiLevelType w:val="multilevel"/>
    <w:tmpl w:val="41C8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4FEC56F6"/>
    <w:multiLevelType w:val="hybridMultilevel"/>
    <w:tmpl w:val="C9987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1142F19"/>
    <w:multiLevelType w:val="hybridMultilevel"/>
    <w:tmpl w:val="FDE49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18072FA"/>
    <w:multiLevelType w:val="hybridMultilevel"/>
    <w:tmpl w:val="5C4080B8"/>
    <w:lvl w:ilvl="0" w:tplc="7EE46E6E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E08846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489FE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D2B54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F239D4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C67F4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18EC0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2A0062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BA3996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529D06A5"/>
    <w:multiLevelType w:val="hybridMultilevel"/>
    <w:tmpl w:val="50B0F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3DD1CCF"/>
    <w:multiLevelType w:val="hybridMultilevel"/>
    <w:tmpl w:val="E6A27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9E7323"/>
    <w:multiLevelType w:val="hybridMultilevel"/>
    <w:tmpl w:val="BE16EC1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4" w15:restartNumberingAfterBreak="0">
    <w:nsid w:val="54CF420D"/>
    <w:multiLevelType w:val="hybridMultilevel"/>
    <w:tmpl w:val="7FC05620"/>
    <w:lvl w:ilvl="0" w:tplc="660EC380">
      <w:start w:val="1"/>
      <w:numFmt w:val="bullet"/>
      <w:lvlText w:val="•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E80762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383BEA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026DB0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90E49C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800112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DEB516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D083E2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032B4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54EB08DA"/>
    <w:multiLevelType w:val="hybridMultilevel"/>
    <w:tmpl w:val="97C0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5E612D9"/>
    <w:multiLevelType w:val="hybridMultilevel"/>
    <w:tmpl w:val="38E04862"/>
    <w:lvl w:ilvl="0" w:tplc="4F4EBD3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7" w15:restartNumberingAfterBreak="0">
    <w:nsid w:val="571E5BA2"/>
    <w:multiLevelType w:val="hybridMultilevel"/>
    <w:tmpl w:val="5C7C7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57396C03"/>
    <w:multiLevelType w:val="hybridMultilevel"/>
    <w:tmpl w:val="45926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7F52C57"/>
    <w:multiLevelType w:val="hybridMultilevel"/>
    <w:tmpl w:val="946EB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80F07E0"/>
    <w:multiLevelType w:val="hybridMultilevel"/>
    <w:tmpl w:val="9866EF62"/>
    <w:lvl w:ilvl="0" w:tplc="0415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1" w15:restartNumberingAfterBreak="0">
    <w:nsid w:val="587434F4"/>
    <w:multiLevelType w:val="hybridMultilevel"/>
    <w:tmpl w:val="3174A142"/>
    <w:lvl w:ilvl="0" w:tplc="FFFFFFF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2" w15:restartNumberingAfterBreak="0">
    <w:nsid w:val="5A6E6D6B"/>
    <w:multiLevelType w:val="hybridMultilevel"/>
    <w:tmpl w:val="F4A2B67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3" w15:restartNumberingAfterBreak="0">
    <w:nsid w:val="5BB15DE9"/>
    <w:multiLevelType w:val="hybridMultilevel"/>
    <w:tmpl w:val="F7D06CDC"/>
    <w:lvl w:ilvl="0" w:tplc="91748912">
      <w:start w:val="1"/>
      <w:numFmt w:val="decimal"/>
      <w:lvlText w:val="%1.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7A61EE">
      <w:start w:val="1"/>
      <w:numFmt w:val="lowerLetter"/>
      <w:lvlText w:val="%2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B02020">
      <w:start w:val="1"/>
      <w:numFmt w:val="lowerRoman"/>
      <w:lvlText w:val="%3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E3016">
      <w:start w:val="1"/>
      <w:numFmt w:val="decimal"/>
      <w:lvlText w:val="%4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2CEF8">
      <w:start w:val="1"/>
      <w:numFmt w:val="lowerLetter"/>
      <w:lvlText w:val="%5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A54FC">
      <w:start w:val="1"/>
      <w:numFmt w:val="lowerRoman"/>
      <w:lvlText w:val="%6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A81054">
      <w:start w:val="1"/>
      <w:numFmt w:val="decimal"/>
      <w:lvlText w:val="%7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DCAE7C">
      <w:start w:val="1"/>
      <w:numFmt w:val="lowerLetter"/>
      <w:lvlText w:val="%8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227A0">
      <w:start w:val="1"/>
      <w:numFmt w:val="lowerRoman"/>
      <w:lvlText w:val="%9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5C4E7488"/>
    <w:multiLevelType w:val="hybridMultilevel"/>
    <w:tmpl w:val="C256DBF8"/>
    <w:lvl w:ilvl="0" w:tplc="3D1CDE92">
      <w:start w:val="1"/>
      <w:numFmt w:val="decimal"/>
      <w:lvlText w:val="%1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CDF22">
      <w:start w:val="1"/>
      <w:numFmt w:val="lowerLetter"/>
      <w:lvlText w:val="%2.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AA2F4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22944E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023060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2BC48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CD928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088D2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948634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5C950FEB"/>
    <w:multiLevelType w:val="hybridMultilevel"/>
    <w:tmpl w:val="48B22A68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D06043B"/>
    <w:multiLevelType w:val="hybridMultilevel"/>
    <w:tmpl w:val="F514C6BE"/>
    <w:lvl w:ilvl="0" w:tplc="0EAC1F4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1C0D80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683E1E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76E5D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3A0530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B6F6BC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CD700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1E210C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98610A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5DC805F1"/>
    <w:multiLevelType w:val="multilevel"/>
    <w:tmpl w:val="DCE84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E633552"/>
    <w:multiLevelType w:val="hybridMultilevel"/>
    <w:tmpl w:val="D6E81B52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ECF62B1"/>
    <w:multiLevelType w:val="hybridMultilevel"/>
    <w:tmpl w:val="D9DEC73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0" w15:restartNumberingAfterBreak="0">
    <w:nsid w:val="60E50009"/>
    <w:multiLevelType w:val="hybridMultilevel"/>
    <w:tmpl w:val="FCCA6C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1" w15:restartNumberingAfterBreak="0">
    <w:nsid w:val="62814C54"/>
    <w:multiLevelType w:val="hybridMultilevel"/>
    <w:tmpl w:val="6AA26858"/>
    <w:lvl w:ilvl="0" w:tplc="91248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2" w15:restartNumberingAfterBreak="0">
    <w:nsid w:val="6370025C"/>
    <w:multiLevelType w:val="hybridMultilevel"/>
    <w:tmpl w:val="74B4BA22"/>
    <w:lvl w:ilvl="0" w:tplc="405ED2B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2EB952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AD58E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C4C8E2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2CD122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61E9E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3A3372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1A6012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D0A40A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64AD7C1C"/>
    <w:multiLevelType w:val="hybridMultilevel"/>
    <w:tmpl w:val="043CCB9C"/>
    <w:lvl w:ilvl="0" w:tplc="8294DF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4F671F1"/>
    <w:multiLevelType w:val="hybridMultilevel"/>
    <w:tmpl w:val="6D4A1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2BE03A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5577D31"/>
    <w:multiLevelType w:val="hybridMultilevel"/>
    <w:tmpl w:val="45F40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5DA3218"/>
    <w:multiLevelType w:val="hybridMultilevel"/>
    <w:tmpl w:val="04EAC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68A7BB8"/>
    <w:multiLevelType w:val="hybridMultilevel"/>
    <w:tmpl w:val="265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B25371"/>
    <w:multiLevelType w:val="hybridMultilevel"/>
    <w:tmpl w:val="B28C17B2"/>
    <w:lvl w:ilvl="0" w:tplc="0415000F">
      <w:start w:val="1"/>
      <w:numFmt w:val="decimal"/>
      <w:lvlText w:val="%1.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59" w15:restartNumberingAfterBreak="0">
    <w:nsid w:val="689C6E04"/>
    <w:multiLevelType w:val="hybridMultilevel"/>
    <w:tmpl w:val="01440D0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 w15:restartNumberingAfterBreak="0">
    <w:nsid w:val="69731D0A"/>
    <w:multiLevelType w:val="hybridMultilevel"/>
    <w:tmpl w:val="8D42967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6A2C5798"/>
    <w:multiLevelType w:val="hybridMultilevel"/>
    <w:tmpl w:val="7F8EE87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464AD4"/>
    <w:multiLevelType w:val="hybridMultilevel"/>
    <w:tmpl w:val="D048D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6A5638DC"/>
    <w:multiLevelType w:val="hybridMultilevel"/>
    <w:tmpl w:val="F85C9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CDF7039"/>
    <w:multiLevelType w:val="hybridMultilevel"/>
    <w:tmpl w:val="25CC6B1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6" w15:restartNumberingAfterBreak="0">
    <w:nsid w:val="6D390449"/>
    <w:multiLevelType w:val="hybridMultilevel"/>
    <w:tmpl w:val="BC9E8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E4F1F1D"/>
    <w:multiLevelType w:val="hybridMultilevel"/>
    <w:tmpl w:val="F4C0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0CB5F19"/>
    <w:multiLevelType w:val="hybridMultilevel"/>
    <w:tmpl w:val="194C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15F1020"/>
    <w:multiLevelType w:val="hybridMultilevel"/>
    <w:tmpl w:val="AE3CBE9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1" w15:restartNumberingAfterBreak="0">
    <w:nsid w:val="71D25EC6"/>
    <w:multiLevelType w:val="hybridMultilevel"/>
    <w:tmpl w:val="4822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28A7544"/>
    <w:multiLevelType w:val="hybridMultilevel"/>
    <w:tmpl w:val="0EB2373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3" w15:restartNumberingAfterBreak="0">
    <w:nsid w:val="72987E56"/>
    <w:multiLevelType w:val="hybridMultilevel"/>
    <w:tmpl w:val="F1969748"/>
    <w:lvl w:ilvl="0" w:tplc="12606BA0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D8398E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3693AA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348D6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3C8402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926672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CB99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4F8A8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161C10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73137654"/>
    <w:multiLevelType w:val="hybridMultilevel"/>
    <w:tmpl w:val="863C2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3A14B5D"/>
    <w:multiLevelType w:val="hybridMultilevel"/>
    <w:tmpl w:val="F3E07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43618FA"/>
    <w:multiLevelType w:val="hybridMultilevel"/>
    <w:tmpl w:val="F678EE0C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D2325E16">
      <w:start w:val="1"/>
      <w:numFmt w:val="decimal"/>
      <w:lvlText w:val="%2)"/>
      <w:lvlJc w:val="left"/>
      <w:pPr>
        <w:ind w:left="1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7" w15:restartNumberingAfterBreak="0">
    <w:nsid w:val="74E550BA"/>
    <w:multiLevelType w:val="hybridMultilevel"/>
    <w:tmpl w:val="6F0C7ADC"/>
    <w:lvl w:ilvl="0" w:tplc="708E5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55354B1"/>
    <w:multiLevelType w:val="hybridMultilevel"/>
    <w:tmpl w:val="BCD25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5A4644C"/>
    <w:multiLevelType w:val="hybridMultilevel"/>
    <w:tmpl w:val="E94A6DD8"/>
    <w:lvl w:ilvl="0" w:tplc="60C28158">
      <w:start w:val="1"/>
      <w:numFmt w:val="bullet"/>
      <w:lvlText w:val="•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0EFDCE">
      <w:start w:val="1"/>
      <w:numFmt w:val="bullet"/>
      <w:lvlText w:val="o"/>
      <w:lvlJc w:val="left"/>
      <w:pPr>
        <w:ind w:left="1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0212D8">
      <w:start w:val="1"/>
      <w:numFmt w:val="bullet"/>
      <w:lvlText w:val="▪"/>
      <w:lvlJc w:val="left"/>
      <w:pPr>
        <w:ind w:left="1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4E4C0">
      <w:start w:val="1"/>
      <w:numFmt w:val="bullet"/>
      <w:lvlText w:val="•"/>
      <w:lvlJc w:val="left"/>
      <w:pPr>
        <w:ind w:left="2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4D3B4">
      <w:start w:val="1"/>
      <w:numFmt w:val="bullet"/>
      <w:lvlText w:val="o"/>
      <w:lvlJc w:val="left"/>
      <w:pPr>
        <w:ind w:left="3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6EF7BC">
      <w:start w:val="1"/>
      <w:numFmt w:val="bullet"/>
      <w:lvlText w:val="▪"/>
      <w:lvlJc w:val="left"/>
      <w:pPr>
        <w:ind w:left="3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36F2F2">
      <w:start w:val="1"/>
      <w:numFmt w:val="bullet"/>
      <w:lvlText w:val="•"/>
      <w:lvlJc w:val="left"/>
      <w:pPr>
        <w:ind w:left="4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AF8C">
      <w:start w:val="1"/>
      <w:numFmt w:val="bullet"/>
      <w:lvlText w:val="o"/>
      <w:lvlJc w:val="left"/>
      <w:pPr>
        <w:ind w:left="5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C5F38">
      <w:start w:val="1"/>
      <w:numFmt w:val="bullet"/>
      <w:lvlText w:val="▪"/>
      <w:lvlJc w:val="left"/>
      <w:pPr>
        <w:ind w:left="6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770D09F6"/>
    <w:multiLevelType w:val="hybridMultilevel"/>
    <w:tmpl w:val="C3808D9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1" w15:restartNumberingAfterBreak="0">
    <w:nsid w:val="77401A42"/>
    <w:multiLevelType w:val="hybridMultilevel"/>
    <w:tmpl w:val="2676D6F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2" w15:restartNumberingAfterBreak="0">
    <w:nsid w:val="77C626BF"/>
    <w:multiLevelType w:val="hybridMultilevel"/>
    <w:tmpl w:val="6BF6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7DE503C"/>
    <w:multiLevelType w:val="hybridMultilevel"/>
    <w:tmpl w:val="823CD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8B3483D"/>
    <w:multiLevelType w:val="hybridMultilevel"/>
    <w:tmpl w:val="456816B6"/>
    <w:lvl w:ilvl="0" w:tplc="BF827CC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EC2BE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9412A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88C4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58DD50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D4B40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0CA6E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825CD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05918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78C0211B"/>
    <w:multiLevelType w:val="hybridMultilevel"/>
    <w:tmpl w:val="600AD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78CE54AA"/>
    <w:multiLevelType w:val="hybridMultilevel"/>
    <w:tmpl w:val="98D008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78E423C3"/>
    <w:multiLevelType w:val="hybridMultilevel"/>
    <w:tmpl w:val="36D2813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8" w15:restartNumberingAfterBreak="0">
    <w:nsid w:val="791208A0"/>
    <w:multiLevelType w:val="hybridMultilevel"/>
    <w:tmpl w:val="2F14697C"/>
    <w:lvl w:ilvl="0" w:tplc="2022FB0C">
      <w:start w:val="1"/>
      <w:numFmt w:val="decimal"/>
      <w:lvlText w:val="%1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C64B3A">
      <w:start w:val="1"/>
      <w:numFmt w:val="lowerLetter"/>
      <w:lvlText w:val="%2"/>
      <w:lvlJc w:val="left"/>
      <w:pPr>
        <w:ind w:left="1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343502">
      <w:start w:val="1"/>
      <w:numFmt w:val="lowerRoman"/>
      <w:lvlText w:val="%3"/>
      <w:lvlJc w:val="left"/>
      <w:pPr>
        <w:ind w:left="2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02B6EC">
      <w:start w:val="1"/>
      <w:numFmt w:val="decimal"/>
      <w:lvlText w:val="%4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44190">
      <w:start w:val="1"/>
      <w:numFmt w:val="lowerLetter"/>
      <w:lvlText w:val="%5"/>
      <w:lvlJc w:val="left"/>
      <w:pPr>
        <w:ind w:left="3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6FD7A">
      <w:start w:val="1"/>
      <w:numFmt w:val="lowerRoman"/>
      <w:lvlText w:val="%6"/>
      <w:lvlJc w:val="left"/>
      <w:pPr>
        <w:ind w:left="4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9638A2">
      <w:start w:val="1"/>
      <w:numFmt w:val="decimal"/>
      <w:lvlText w:val="%7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A66A6">
      <w:start w:val="1"/>
      <w:numFmt w:val="lowerLetter"/>
      <w:lvlText w:val="%8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D0FBB4">
      <w:start w:val="1"/>
      <w:numFmt w:val="lowerRoman"/>
      <w:lvlText w:val="%9"/>
      <w:lvlJc w:val="left"/>
      <w:pPr>
        <w:ind w:left="6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7A9162BC"/>
    <w:multiLevelType w:val="hybridMultilevel"/>
    <w:tmpl w:val="4472173A"/>
    <w:lvl w:ilvl="0" w:tplc="7BA6EF8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A2252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7ABDE2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C0D81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8EBE0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507586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FCC26A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E4DAF0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8A972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7CC72745"/>
    <w:multiLevelType w:val="hybridMultilevel"/>
    <w:tmpl w:val="5BA2AF4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1" w15:restartNumberingAfterBreak="0">
    <w:nsid w:val="7D0B751B"/>
    <w:multiLevelType w:val="hybridMultilevel"/>
    <w:tmpl w:val="CB504E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2" w15:restartNumberingAfterBreak="0">
    <w:nsid w:val="7D3777B7"/>
    <w:multiLevelType w:val="hybridMultilevel"/>
    <w:tmpl w:val="E422B1F8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7E3A4EC6"/>
    <w:multiLevelType w:val="hybridMultilevel"/>
    <w:tmpl w:val="7EE6B94A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7E5F667C"/>
    <w:multiLevelType w:val="hybridMultilevel"/>
    <w:tmpl w:val="DA8E34CC"/>
    <w:lvl w:ilvl="0" w:tplc="FC866A5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6DBEE">
      <w:start w:val="1"/>
      <w:numFmt w:val="lowerLetter"/>
      <w:lvlText w:val="%2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36F9B2">
      <w:start w:val="1"/>
      <w:numFmt w:val="lowerRoman"/>
      <w:lvlText w:val="%3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4CB9C2">
      <w:start w:val="1"/>
      <w:numFmt w:val="decimal"/>
      <w:lvlText w:val="%4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87452">
      <w:start w:val="1"/>
      <w:numFmt w:val="lowerLetter"/>
      <w:lvlText w:val="%5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2FDE">
      <w:start w:val="1"/>
      <w:numFmt w:val="lowerRoman"/>
      <w:lvlText w:val="%6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CE7F0">
      <w:start w:val="1"/>
      <w:numFmt w:val="decimal"/>
      <w:lvlText w:val="%7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2AE1A">
      <w:start w:val="1"/>
      <w:numFmt w:val="lowerLetter"/>
      <w:lvlText w:val="%8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47A96">
      <w:start w:val="1"/>
      <w:numFmt w:val="lowerRoman"/>
      <w:lvlText w:val="%9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7F6D4602"/>
    <w:multiLevelType w:val="hybridMultilevel"/>
    <w:tmpl w:val="FD5A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FDD1192"/>
    <w:multiLevelType w:val="hybridMultilevel"/>
    <w:tmpl w:val="863A04A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869686691">
    <w:abstractNumId w:val="137"/>
  </w:num>
  <w:num w:numId="2" w16cid:durableId="70006141">
    <w:abstractNumId w:val="44"/>
  </w:num>
  <w:num w:numId="3" w16cid:durableId="306399638">
    <w:abstractNumId w:val="56"/>
  </w:num>
  <w:num w:numId="4" w16cid:durableId="90591425">
    <w:abstractNumId w:val="58"/>
  </w:num>
  <w:num w:numId="5" w16cid:durableId="1834180988">
    <w:abstractNumId w:val="84"/>
  </w:num>
  <w:num w:numId="6" w16cid:durableId="290674933">
    <w:abstractNumId w:val="74"/>
  </w:num>
  <w:num w:numId="7" w16cid:durableId="2146507294">
    <w:abstractNumId w:val="167"/>
  </w:num>
  <w:num w:numId="8" w16cid:durableId="1704748208">
    <w:abstractNumId w:val="123"/>
  </w:num>
  <w:num w:numId="9" w16cid:durableId="1203983889">
    <w:abstractNumId w:val="4"/>
  </w:num>
  <w:num w:numId="10" w16cid:durableId="359165739">
    <w:abstractNumId w:val="176"/>
  </w:num>
  <w:num w:numId="11" w16cid:durableId="687175242">
    <w:abstractNumId w:val="65"/>
  </w:num>
  <w:num w:numId="12" w16cid:durableId="908034011">
    <w:abstractNumId w:val="133"/>
  </w:num>
  <w:num w:numId="13" w16cid:durableId="1503084249">
    <w:abstractNumId w:val="112"/>
  </w:num>
  <w:num w:numId="14" w16cid:durableId="1661812625">
    <w:abstractNumId w:val="17"/>
  </w:num>
  <w:num w:numId="15" w16cid:durableId="679548713">
    <w:abstractNumId w:val="105"/>
  </w:num>
  <w:num w:numId="16" w16cid:durableId="1050882315">
    <w:abstractNumId w:val="31"/>
  </w:num>
  <w:num w:numId="17" w16cid:durableId="1809124749">
    <w:abstractNumId w:val="54"/>
  </w:num>
  <w:num w:numId="18" w16cid:durableId="1325278691">
    <w:abstractNumId w:val="127"/>
  </w:num>
  <w:num w:numId="19" w16cid:durableId="458687518">
    <w:abstractNumId w:val="159"/>
  </w:num>
  <w:num w:numId="20" w16cid:durableId="1503426837">
    <w:abstractNumId w:val="62"/>
  </w:num>
  <w:num w:numId="21" w16cid:durableId="1043947061">
    <w:abstractNumId w:val="50"/>
  </w:num>
  <w:num w:numId="22" w16cid:durableId="1761219657">
    <w:abstractNumId w:val="129"/>
  </w:num>
  <w:num w:numId="23" w16cid:durableId="1426876876">
    <w:abstractNumId w:val="64"/>
  </w:num>
  <w:num w:numId="24" w16cid:durableId="1979604440">
    <w:abstractNumId w:val="169"/>
  </w:num>
  <w:num w:numId="25" w16cid:durableId="1527714878">
    <w:abstractNumId w:val="125"/>
  </w:num>
  <w:num w:numId="26" w16cid:durableId="225723124">
    <w:abstractNumId w:val="6"/>
  </w:num>
  <w:num w:numId="27" w16cid:durableId="863250976">
    <w:abstractNumId w:val="139"/>
  </w:num>
  <w:num w:numId="28" w16cid:durableId="157965017">
    <w:abstractNumId w:val="147"/>
  </w:num>
  <w:num w:numId="29" w16cid:durableId="561209159">
    <w:abstractNumId w:val="33"/>
  </w:num>
  <w:num w:numId="30" w16cid:durableId="1051460878">
    <w:abstractNumId w:val="14"/>
  </w:num>
  <w:num w:numId="31" w16cid:durableId="1870681295">
    <w:abstractNumId w:val="45"/>
  </w:num>
  <w:num w:numId="32" w16cid:durableId="597754008">
    <w:abstractNumId w:val="140"/>
  </w:num>
  <w:num w:numId="33" w16cid:durableId="2059359208">
    <w:abstractNumId w:val="119"/>
  </w:num>
  <w:num w:numId="34" w16cid:durableId="141311589">
    <w:abstractNumId w:val="126"/>
  </w:num>
  <w:num w:numId="35" w16cid:durableId="1060783791">
    <w:abstractNumId w:val="76"/>
  </w:num>
  <w:num w:numId="36" w16cid:durableId="982465017">
    <w:abstractNumId w:val="92"/>
  </w:num>
  <w:num w:numId="37" w16cid:durableId="61875173">
    <w:abstractNumId w:val="132"/>
  </w:num>
  <w:num w:numId="38" w16cid:durableId="319694644">
    <w:abstractNumId w:val="121"/>
  </w:num>
  <w:num w:numId="39" w16cid:durableId="1695231163">
    <w:abstractNumId w:val="111"/>
  </w:num>
  <w:num w:numId="40" w16cid:durableId="1095903406">
    <w:abstractNumId w:val="114"/>
  </w:num>
  <w:num w:numId="41" w16cid:durableId="1827361333">
    <w:abstractNumId w:val="110"/>
  </w:num>
  <w:num w:numId="42" w16cid:durableId="2093578450">
    <w:abstractNumId w:val="161"/>
  </w:num>
  <w:num w:numId="43" w16cid:durableId="1665427005">
    <w:abstractNumId w:val="151"/>
  </w:num>
  <w:num w:numId="44" w16cid:durableId="721907302">
    <w:abstractNumId w:val="32"/>
  </w:num>
  <w:num w:numId="45" w16cid:durableId="2146577203">
    <w:abstractNumId w:val="69"/>
  </w:num>
  <w:num w:numId="46" w16cid:durableId="896205140">
    <w:abstractNumId w:val="3"/>
  </w:num>
  <w:num w:numId="47" w16cid:durableId="1408261783">
    <w:abstractNumId w:val="26"/>
  </w:num>
  <w:num w:numId="48" w16cid:durableId="1647977035">
    <w:abstractNumId w:val="79"/>
  </w:num>
  <w:num w:numId="49" w16cid:durableId="1354838288">
    <w:abstractNumId w:val="73"/>
  </w:num>
  <w:num w:numId="50" w16cid:durableId="67115242">
    <w:abstractNumId w:val="178"/>
  </w:num>
  <w:num w:numId="51" w16cid:durableId="1192761882">
    <w:abstractNumId w:val="170"/>
  </w:num>
  <w:num w:numId="52" w16cid:durableId="776368349">
    <w:abstractNumId w:val="149"/>
  </w:num>
  <w:num w:numId="53" w16cid:durableId="469522722">
    <w:abstractNumId w:val="188"/>
  </w:num>
  <w:num w:numId="54" w16cid:durableId="1567257982">
    <w:abstractNumId w:val="189"/>
  </w:num>
  <w:num w:numId="55" w16cid:durableId="1323392311">
    <w:abstractNumId w:val="20"/>
  </w:num>
  <w:num w:numId="56" w16cid:durableId="1744840335">
    <w:abstractNumId w:val="124"/>
  </w:num>
  <w:num w:numId="57" w16cid:durableId="1344239612">
    <w:abstractNumId w:val="168"/>
  </w:num>
  <w:num w:numId="58" w16cid:durableId="893278594">
    <w:abstractNumId w:val="10"/>
  </w:num>
  <w:num w:numId="59" w16cid:durableId="1015885275">
    <w:abstractNumId w:val="19"/>
  </w:num>
  <w:num w:numId="60" w16cid:durableId="1662343255">
    <w:abstractNumId w:val="135"/>
  </w:num>
  <w:num w:numId="61" w16cid:durableId="920337252">
    <w:abstractNumId w:val="131"/>
  </w:num>
  <w:num w:numId="62" w16cid:durableId="341052629">
    <w:abstractNumId w:val="35"/>
  </w:num>
  <w:num w:numId="63" w16cid:durableId="698816561">
    <w:abstractNumId w:val="89"/>
  </w:num>
  <w:num w:numId="64" w16cid:durableId="261182635">
    <w:abstractNumId w:val="186"/>
  </w:num>
  <w:num w:numId="65" w16cid:durableId="1205676850">
    <w:abstractNumId w:val="28"/>
  </w:num>
  <w:num w:numId="66" w16cid:durableId="76755216">
    <w:abstractNumId w:val="180"/>
  </w:num>
  <w:num w:numId="67" w16cid:durableId="1117217869">
    <w:abstractNumId w:val="39"/>
  </w:num>
  <w:num w:numId="68" w16cid:durableId="434403792">
    <w:abstractNumId w:val="158"/>
  </w:num>
  <w:num w:numId="69" w16cid:durableId="616984666">
    <w:abstractNumId w:val="61"/>
  </w:num>
  <w:num w:numId="70" w16cid:durableId="673650298">
    <w:abstractNumId w:val="90"/>
  </w:num>
  <w:num w:numId="71" w16cid:durableId="583035455">
    <w:abstractNumId w:val="41"/>
  </w:num>
  <w:num w:numId="72" w16cid:durableId="1454178462">
    <w:abstractNumId w:val="190"/>
  </w:num>
  <w:num w:numId="73" w16cid:durableId="1629705780">
    <w:abstractNumId w:val="47"/>
  </w:num>
  <w:num w:numId="74" w16cid:durableId="2071419149">
    <w:abstractNumId w:val="116"/>
  </w:num>
  <w:num w:numId="75" w16cid:durableId="1081829430">
    <w:abstractNumId w:val="7"/>
  </w:num>
  <w:num w:numId="76" w16cid:durableId="503517344">
    <w:abstractNumId w:val="24"/>
  </w:num>
  <w:num w:numId="77" w16cid:durableId="420953910">
    <w:abstractNumId w:val="106"/>
  </w:num>
  <w:num w:numId="78" w16cid:durableId="981277003">
    <w:abstractNumId w:val="46"/>
  </w:num>
  <w:num w:numId="79" w16cid:durableId="1076785681">
    <w:abstractNumId w:val="38"/>
  </w:num>
  <w:num w:numId="80" w16cid:durableId="498160841">
    <w:abstractNumId w:val="29"/>
  </w:num>
  <w:num w:numId="81" w16cid:durableId="1192493601">
    <w:abstractNumId w:val="177"/>
  </w:num>
  <w:num w:numId="82" w16cid:durableId="638800726">
    <w:abstractNumId w:val="72"/>
  </w:num>
  <w:num w:numId="83" w16cid:durableId="887451944">
    <w:abstractNumId w:val="136"/>
  </w:num>
  <w:num w:numId="84" w16cid:durableId="97794548">
    <w:abstractNumId w:val="11"/>
  </w:num>
  <w:num w:numId="85" w16cid:durableId="1238056755">
    <w:abstractNumId w:val="21"/>
  </w:num>
  <w:num w:numId="86" w16cid:durableId="1304585008">
    <w:abstractNumId w:val="59"/>
  </w:num>
  <w:num w:numId="87" w16cid:durableId="953905641">
    <w:abstractNumId w:val="60"/>
  </w:num>
  <w:num w:numId="88" w16cid:durableId="1292782884">
    <w:abstractNumId w:val="181"/>
  </w:num>
  <w:num w:numId="89" w16cid:durableId="851065691">
    <w:abstractNumId w:val="141"/>
  </w:num>
  <w:num w:numId="90" w16cid:durableId="351028917">
    <w:abstractNumId w:val="171"/>
  </w:num>
  <w:num w:numId="91" w16cid:durableId="6951298">
    <w:abstractNumId w:val="164"/>
  </w:num>
  <w:num w:numId="92" w16cid:durableId="40440364">
    <w:abstractNumId w:val="13"/>
  </w:num>
  <w:num w:numId="93" w16cid:durableId="311106127">
    <w:abstractNumId w:val="18"/>
  </w:num>
  <w:num w:numId="94" w16cid:durableId="514030707">
    <w:abstractNumId w:val="183"/>
  </w:num>
  <w:num w:numId="95" w16cid:durableId="811411597">
    <w:abstractNumId w:val="37"/>
  </w:num>
  <w:num w:numId="96" w16cid:durableId="1291085658">
    <w:abstractNumId w:val="196"/>
  </w:num>
  <w:num w:numId="97" w16cid:durableId="345402417">
    <w:abstractNumId w:val="94"/>
  </w:num>
  <w:num w:numId="98" w16cid:durableId="1467963620">
    <w:abstractNumId w:val="57"/>
  </w:num>
  <w:num w:numId="99" w16cid:durableId="1751656793">
    <w:abstractNumId w:val="172"/>
  </w:num>
  <w:num w:numId="100" w16cid:durableId="560285433">
    <w:abstractNumId w:val="187"/>
  </w:num>
  <w:num w:numId="101" w16cid:durableId="1692603541">
    <w:abstractNumId w:val="165"/>
  </w:num>
  <w:num w:numId="102" w16cid:durableId="1355376342">
    <w:abstractNumId w:val="88"/>
  </w:num>
  <w:num w:numId="103" w16cid:durableId="55327656">
    <w:abstractNumId w:val="174"/>
  </w:num>
  <w:num w:numId="104" w16cid:durableId="659622138">
    <w:abstractNumId w:val="78"/>
  </w:num>
  <w:num w:numId="105" w16cid:durableId="25525221">
    <w:abstractNumId w:val="22"/>
  </w:num>
  <w:num w:numId="106" w16cid:durableId="294020177">
    <w:abstractNumId w:val="15"/>
  </w:num>
  <w:num w:numId="107" w16cid:durableId="1058357169">
    <w:abstractNumId w:val="67"/>
  </w:num>
  <w:num w:numId="108" w16cid:durableId="49771236">
    <w:abstractNumId w:val="96"/>
  </w:num>
  <w:num w:numId="109" w16cid:durableId="80682576">
    <w:abstractNumId w:val="42"/>
  </w:num>
  <w:num w:numId="110" w16cid:durableId="1929583020">
    <w:abstractNumId w:val="23"/>
  </w:num>
  <w:num w:numId="111" w16cid:durableId="1135181308">
    <w:abstractNumId w:val="163"/>
  </w:num>
  <w:num w:numId="112" w16cid:durableId="1104615962">
    <w:abstractNumId w:val="43"/>
  </w:num>
  <w:num w:numId="113" w16cid:durableId="1593511654">
    <w:abstractNumId w:val="150"/>
  </w:num>
  <w:num w:numId="114" w16cid:durableId="985821768">
    <w:abstractNumId w:val="148"/>
  </w:num>
  <w:num w:numId="115" w16cid:durableId="143744207">
    <w:abstractNumId w:val="52"/>
  </w:num>
  <w:num w:numId="116" w16cid:durableId="1460493128">
    <w:abstractNumId w:val="107"/>
  </w:num>
  <w:num w:numId="117" w16cid:durableId="1276138429">
    <w:abstractNumId w:val="80"/>
  </w:num>
  <w:num w:numId="118" w16cid:durableId="1166937278">
    <w:abstractNumId w:val="192"/>
  </w:num>
  <w:num w:numId="119" w16cid:durableId="257523255">
    <w:abstractNumId w:val="109"/>
  </w:num>
  <w:num w:numId="120" w16cid:durableId="1321004">
    <w:abstractNumId w:val="9"/>
  </w:num>
  <w:num w:numId="121" w16cid:durableId="1477726121">
    <w:abstractNumId w:val="160"/>
  </w:num>
  <w:num w:numId="122" w16cid:durableId="999848172">
    <w:abstractNumId w:val="95"/>
  </w:num>
  <w:num w:numId="123" w16cid:durableId="726882916">
    <w:abstractNumId w:val="91"/>
  </w:num>
  <w:num w:numId="124" w16cid:durableId="1974553566">
    <w:abstractNumId w:val="193"/>
  </w:num>
  <w:num w:numId="125" w16cid:durableId="713389873">
    <w:abstractNumId w:val="191"/>
  </w:num>
  <w:num w:numId="126" w16cid:durableId="1452673115">
    <w:abstractNumId w:val="120"/>
  </w:num>
  <w:num w:numId="127" w16cid:durableId="1780297058">
    <w:abstractNumId w:val="153"/>
  </w:num>
  <w:num w:numId="128" w16cid:durableId="787625105">
    <w:abstractNumId w:val="142"/>
  </w:num>
  <w:num w:numId="129" w16cid:durableId="355040382">
    <w:abstractNumId w:val="146"/>
  </w:num>
  <w:num w:numId="130" w16cid:durableId="1013921802">
    <w:abstractNumId w:val="143"/>
  </w:num>
  <w:num w:numId="131" w16cid:durableId="1465274145">
    <w:abstractNumId w:val="99"/>
  </w:num>
  <w:num w:numId="132" w16cid:durableId="1012951696">
    <w:abstractNumId w:val="102"/>
  </w:num>
  <w:num w:numId="133" w16cid:durableId="538780697">
    <w:abstractNumId w:val="152"/>
  </w:num>
  <w:num w:numId="134" w16cid:durableId="1540969682">
    <w:abstractNumId w:val="101"/>
  </w:num>
  <w:num w:numId="135" w16cid:durableId="1808281068">
    <w:abstractNumId w:val="77"/>
  </w:num>
  <w:num w:numId="136" w16cid:durableId="400294337">
    <w:abstractNumId w:val="68"/>
  </w:num>
  <w:num w:numId="137" w16cid:durableId="472797222">
    <w:abstractNumId w:val="40"/>
  </w:num>
  <w:num w:numId="138" w16cid:durableId="850995655">
    <w:abstractNumId w:val="122"/>
  </w:num>
  <w:num w:numId="139" w16cid:durableId="1407412532">
    <w:abstractNumId w:val="48"/>
  </w:num>
  <w:num w:numId="140" w16cid:durableId="2114935113">
    <w:abstractNumId w:val="166"/>
  </w:num>
  <w:num w:numId="141" w16cid:durableId="1601840510">
    <w:abstractNumId w:val="98"/>
  </w:num>
  <w:num w:numId="142" w16cid:durableId="1565145994">
    <w:abstractNumId w:val="194"/>
  </w:num>
  <w:num w:numId="143" w16cid:durableId="441727966">
    <w:abstractNumId w:val="63"/>
  </w:num>
  <w:num w:numId="144" w16cid:durableId="1528133003">
    <w:abstractNumId w:val="108"/>
  </w:num>
  <w:num w:numId="145" w16cid:durableId="240142819">
    <w:abstractNumId w:val="87"/>
  </w:num>
  <w:num w:numId="146" w16cid:durableId="1741706063">
    <w:abstractNumId w:val="117"/>
  </w:num>
  <w:num w:numId="147" w16cid:durableId="1328486048">
    <w:abstractNumId w:val="156"/>
  </w:num>
  <w:num w:numId="148" w16cid:durableId="655960892">
    <w:abstractNumId w:val="115"/>
  </w:num>
  <w:num w:numId="149" w16cid:durableId="1332948021">
    <w:abstractNumId w:val="144"/>
  </w:num>
  <w:num w:numId="150" w16cid:durableId="1010716686">
    <w:abstractNumId w:val="184"/>
  </w:num>
  <w:num w:numId="151" w16cid:durableId="1054238009">
    <w:abstractNumId w:val="83"/>
  </w:num>
  <w:num w:numId="152" w16cid:durableId="1580212346">
    <w:abstractNumId w:val="104"/>
  </w:num>
  <w:num w:numId="153" w16cid:durableId="1092699867">
    <w:abstractNumId w:val="113"/>
  </w:num>
  <w:num w:numId="154" w16cid:durableId="1888029658">
    <w:abstractNumId w:val="5"/>
  </w:num>
  <w:num w:numId="155" w16cid:durableId="867374246">
    <w:abstractNumId w:val="0"/>
  </w:num>
  <w:num w:numId="156" w16cid:durableId="140847405">
    <w:abstractNumId w:val="134"/>
  </w:num>
  <w:num w:numId="157" w16cid:durableId="1166748887">
    <w:abstractNumId w:val="16"/>
  </w:num>
  <w:num w:numId="158" w16cid:durableId="1804543203">
    <w:abstractNumId w:val="157"/>
  </w:num>
  <w:num w:numId="159" w16cid:durableId="1365717584">
    <w:abstractNumId w:val="138"/>
  </w:num>
  <w:num w:numId="160" w16cid:durableId="956721904">
    <w:abstractNumId w:val="8"/>
  </w:num>
  <w:num w:numId="161" w16cid:durableId="597754259">
    <w:abstractNumId w:val="36"/>
  </w:num>
  <w:num w:numId="162" w16cid:durableId="469633006">
    <w:abstractNumId w:val="179"/>
  </w:num>
  <w:num w:numId="163" w16cid:durableId="1122310084">
    <w:abstractNumId w:val="173"/>
  </w:num>
  <w:num w:numId="164" w16cid:durableId="1595624372">
    <w:abstractNumId w:val="27"/>
  </w:num>
  <w:num w:numId="165" w16cid:durableId="387148552">
    <w:abstractNumId w:val="130"/>
  </w:num>
  <w:num w:numId="166" w16cid:durableId="1231229980">
    <w:abstractNumId w:val="70"/>
  </w:num>
  <w:num w:numId="167" w16cid:durableId="1319503957">
    <w:abstractNumId w:val="93"/>
  </w:num>
  <w:num w:numId="168" w16cid:durableId="1238398044">
    <w:abstractNumId w:val="81"/>
  </w:num>
  <w:num w:numId="169" w16cid:durableId="965113347">
    <w:abstractNumId w:val="145"/>
  </w:num>
  <w:num w:numId="170" w16cid:durableId="1567909053">
    <w:abstractNumId w:val="103"/>
  </w:num>
  <w:num w:numId="171" w16cid:durableId="1137188232">
    <w:abstractNumId w:val="97"/>
  </w:num>
  <w:num w:numId="172" w16cid:durableId="521556708">
    <w:abstractNumId w:val="182"/>
  </w:num>
  <w:num w:numId="173" w16cid:durableId="524052745">
    <w:abstractNumId w:val="195"/>
  </w:num>
  <w:num w:numId="174" w16cid:durableId="1879967172">
    <w:abstractNumId w:val="55"/>
  </w:num>
  <w:num w:numId="175" w16cid:durableId="175778246">
    <w:abstractNumId w:val="25"/>
  </w:num>
  <w:num w:numId="176" w16cid:durableId="412554005">
    <w:abstractNumId w:val="75"/>
  </w:num>
  <w:num w:numId="177" w16cid:durableId="1555313496">
    <w:abstractNumId w:val="1"/>
  </w:num>
  <w:num w:numId="178" w16cid:durableId="95559671">
    <w:abstractNumId w:val="49"/>
  </w:num>
  <w:num w:numId="179" w16cid:durableId="1643659033">
    <w:abstractNumId w:val="30"/>
  </w:num>
  <w:num w:numId="180" w16cid:durableId="326445296">
    <w:abstractNumId w:val="66"/>
  </w:num>
  <w:num w:numId="181" w16cid:durableId="1298025820">
    <w:abstractNumId w:val="86"/>
  </w:num>
  <w:num w:numId="182" w16cid:durableId="1278876051">
    <w:abstractNumId w:val="155"/>
  </w:num>
  <w:num w:numId="183" w16cid:durableId="1875579076">
    <w:abstractNumId w:val="118"/>
  </w:num>
  <w:num w:numId="184" w16cid:durableId="524682436">
    <w:abstractNumId w:val="71"/>
  </w:num>
  <w:num w:numId="185" w16cid:durableId="1806460534">
    <w:abstractNumId w:val="82"/>
  </w:num>
  <w:num w:numId="186" w16cid:durableId="961424810">
    <w:abstractNumId w:val="53"/>
  </w:num>
  <w:num w:numId="187" w16cid:durableId="1573151846">
    <w:abstractNumId w:val="154"/>
  </w:num>
  <w:num w:numId="188" w16cid:durableId="553854975">
    <w:abstractNumId w:val="100"/>
  </w:num>
  <w:num w:numId="189" w16cid:durableId="820459578">
    <w:abstractNumId w:val="2"/>
  </w:num>
  <w:num w:numId="190" w16cid:durableId="1139154437">
    <w:abstractNumId w:val="85"/>
  </w:num>
  <w:num w:numId="191" w16cid:durableId="1360735427">
    <w:abstractNumId w:val="12"/>
  </w:num>
  <w:num w:numId="192" w16cid:durableId="1383868490">
    <w:abstractNumId w:val="162"/>
  </w:num>
  <w:num w:numId="193" w16cid:durableId="598369091">
    <w:abstractNumId w:val="34"/>
  </w:num>
  <w:num w:numId="194" w16cid:durableId="1139885007">
    <w:abstractNumId w:val="128"/>
  </w:num>
  <w:num w:numId="195" w16cid:durableId="398287039">
    <w:abstractNumId w:val="175"/>
  </w:num>
  <w:num w:numId="196" w16cid:durableId="1964460395">
    <w:abstractNumId w:val="51"/>
  </w:num>
  <w:num w:numId="197" w16cid:durableId="1523274933">
    <w:abstractNumId w:val="185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E5"/>
    <w:rsid w:val="00001108"/>
    <w:rsid w:val="00013DD9"/>
    <w:rsid w:val="0001542D"/>
    <w:rsid w:val="00032E09"/>
    <w:rsid w:val="0004157B"/>
    <w:rsid w:val="0008149F"/>
    <w:rsid w:val="00084DFA"/>
    <w:rsid w:val="000C1EC6"/>
    <w:rsid w:val="00135FF1"/>
    <w:rsid w:val="00163D05"/>
    <w:rsid w:val="0017445E"/>
    <w:rsid w:val="00180348"/>
    <w:rsid w:val="001912A2"/>
    <w:rsid w:val="001C1932"/>
    <w:rsid w:val="001F163E"/>
    <w:rsid w:val="001F1ABB"/>
    <w:rsid w:val="001F34AA"/>
    <w:rsid w:val="0020206D"/>
    <w:rsid w:val="00246A00"/>
    <w:rsid w:val="00280926"/>
    <w:rsid w:val="00292D87"/>
    <w:rsid w:val="002F7E94"/>
    <w:rsid w:val="00306769"/>
    <w:rsid w:val="003214D5"/>
    <w:rsid w:val="003564F7"/>
    <w:rsid w:val="003B2FD1"/>
    <w:rsid w:val="003E692E"/>
    <w:rsid w:val="00401DAB"/>
    <w:rsid w:val="00424D28"/>
    <w:rsid w:val="00427A77"/>
    <w:rsid w:val="0045177B"/>
    <w:rsid w:val="00455547"/>
    <w:rsid w:val="0046673B"/>
    <w:rsid w:val="004764A5"/>
    <w:rsid w:val="004949DC"/>
    <w:rsid w:val="004A30F8"/>
    <w:rsid w:val="004E4A0A"/>
    <w:rsid w:val="004F30D3"/>
    <w:rsid w:val="005135FC"/>
    <w:rsid w:val="00554AC5"/>
    <w:rsid w:val="0057104B"/>
    <w:rsid w:val="005B4215"/>
    <w:rsid w:val="005B5767"/>
    <w:rsid w:val="005D4776"/>
    <w:rsid w:val="005F5EFF"/>
    <w:rsid w:val="006103A2"/>
    <w:rsid w:val="00656502"/>
    <w:rsid w:val="00677DE8"/>
    <w:rsid w:val="00681866"/>
    <w:rsid w:val="006956F8"/>
    <w:rsid w:val="006B6BCB"/>
    <w:rsid w:val="006C26BE"/>
    <w:rsid w:val="006C2981"/>
    <w:rsid w:val="006F6E87"/>
    <w:rsid w:val="006F7258"/>
    <w:rsid w:val="007105C8"/>
    <w:rsid w:val="007164AD"/>
    <w:rsid w:val="00751CD8"/>
    <w:rsid w:val="0076705A"/>
    <w:rsid w:val="007A2B2F"/>
    <w:rsid w:val="007E5A9F"/>
    <w:rsid w:val="00824883"/>
    <w:rsid w:val="00834E3B"/>
    <w:rsid w:val="008C13CF"/>
    <w:rsid w:val="008E241D"/>
    <w:rsid w:val="008E6898"/>
    <w:rsid w:val="008F16E1"/>
    <w:rsid w:val="00906FBA"/>
    <w:rsid w:val="00934B0E"/>
    <w:rsid w:val="00941755"/>
    <w:rsid w:val="00953198"/>
    <w:rsid w:val="00992DD0"/>
    <w:rsid w:val="009E2DAC"/>
    <w:rsid w:val="00A24869"/>
    <w:rsid w:val="00A570F4"/>
    <w:rsid w:val="00A60406"/>
    <w:rsid w:val="00A7201A"/>
    <w:rsid w:val="00AC7E0D"/>
    <w:rsid w:val="00AD354F"/>
    <w:rsid w:val="00B2125A"/>
    <w:rsid w:val="00B5135D"/>
    <w:rsid w:val="00B9538C"/>
    <w:rsid w:val="00BC0D67"/>
    <w:rsid w:val="00BC7DD0"/>
    <w:rsid w:val="00BF68D3"/>
    <w:rsid w:val="00C1084F"/>
    <w:rsid w:val="00C11701"/>
    <w:rsid w:val="00C26E49"/>
    <w:rsid w:val="00C36B8A"/>
    <w:rsid w:val="00C504E5"/>
    <w:rsid w:val="00C60CB7"/>
    <w:rsid w:val="00C6340C"/>
    <w:rsid w:val="00C8198A"/>
    <w:rsid w:val="00C8574B"/>
    <w:rsid w:val="00D01930"/>
    <w:rsid w:val="00D17AA9"/>
    <w:rsid w:val="00D350E5"/>
    <w:rsid w:val="00D517FC"/>
    <w:rsid w:val="00D56B65"/>
    <w:rsid w:val="00D65A01"/>
    <w:rsid w:val="00D82810"/>
    <w:rsid w:val="00DA0052"/>
    <w:rsid w:val="00DB162D"/>
    <w:rsid w:val="00DD44C0"/>
    <w:rsid w:val="00E025BF"/>
    <w:rsid w:val="00E16CED"/>
    <w:rsid w:val="00E852C4"/>
    <w:rsid w:val="00EA3435"/>
    <w:rsid w:val="00EB0D2C"/>
    <w:rsid w:val="00EB45D7"/>
    <w:rsid w:val="00EC344B"/>
    <w:rsid w:val="00EE0D72"/>
    <w:rsid w:val="00EF60D9"/>
    <w:rsid w:val="00F24068"/>
    <w:rsid w:val="00F450DF"/>
    <w:rsid w:val="00F55584"/>
    <w:rsid w:val="00F81A74"/>
    <w:rsid w:val="00F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4507"/>
  <w15:chartTrackingRefBased/>
  <w15:docId w15:val="{B6EAE13A-D172-43CC-93E6-51B78F67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04E5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Znak8, Znak8"/>
    <w:basedOn w:val="Normalny"/>
    <w:next w:val="Normalny"/>
    <w:link w:val="Nagwek2Znak"/>
    <w:qFormat/>
    <w:rsid w:val="00C504E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aliases w:val="Znak7, Znak7"/>
    <w:basedOn w:val="Normalny"/>
    <w:next w:val="Normalny"/>
    <w:link w:val="Nagwek3Znak"/>
    <w:qFormat/>
    <w:rsid w:val="00C504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4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Znak8 Znak, Znak8 Znak"/>
    <w:basedOn w:val="Domylnaczcionkaakapitu"/>
    <w:link w:val="Nagwek2"/>
    <w:rsid w:val="00C504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aliases w:val="Znak7 Znak, Znak7 Znak"/>
    <w:basedOn w:val="Domylnaczcionkaakapitu"/>
    <w:link w:val="Nagwek3"/>
    <w:rsid w:val="00C504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horttext">
    <w:name w:val="short_text"/>
    <w:basedOn w:val="Domylnaczcionkaakapitu"/>
    <w:rsid w:val="00C504E5"/>
    <w:rPr>
      <w:rFonts w:cs="Times New Roman"/>
    </w:rPr>
  </w:style>
  <w:style w:type="paragraph" w:customStyle="1" w:styleId="Tytukomrki">
    <w:name w:val="Tytuł komórki"/>
    <w:basedOn w:val="Normalny"/>
    <w:link w:val="TytukomrkiZnak"/>
    <w:qFormat/>
    <w:rsid w:val="00C504E5"/>
    <w:pPr>
      <w:autoSpaceDE w:val="0"/>
      <w:autoSpaceDN w:val="0"/>
      <w:adjustRightInd w:val="0"/>
      <w:spacing w:before="120" w:after="120" w:line="240" w:lineRule="auto"/>
      <w:ind w:left="170"/>
    </w:pPr>
    <w:rPr>
      <w:rFonts w:ascii="Arial" w:eastAsia="Times New Roman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locked/>
    <w:rsid w:val="00C504E5"/>
    <w:rPr>
      <w:rFonts w:ascii="Arial" w:eastAsia="Times New Roman" w:hAnsi="Arial" w:cs="Arial"/>
      <w:b/>
      <w:color w:val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25B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025B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025B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025B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E025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25BF"/>
    <w:pPr>
      <w:spacing w:before="120" w:after="120" w:line="288" w:lineRule="auto"/>
      <w:ind w:left="720"/>
      <w:contextualSpacing/>
    </w:pPr>
    <w:rPr>
      <w:rFonts w:ascii="Arial" w:eastAsia="Calibri" w:hAnsi="Arial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E025BF"/>
    <w:pPr>
      <w:spacing w:after="0" w:line="240" w:lineRule="auto"/>
      <w:ind w:left="17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5BF"/>
    <w:rPr>
      <w:rFonts w:ascii="Arial" w:eastAsiaTheme="majorEastAsia" w:hAnsi="Arial" w:cstheme="majorBidi"/>
      <w:b/>
      <w:spacing w:val="-10"/>
      <w:kern w:val="28"/>
      <w:szCs w:val="56"/>
    </w:rPr>
  </w:style>
  <w:style w:type="paragraph" w:customStyle="1" w:styleId="Styl1">
    <w:name w:val="Styl1"/>
    <w:basedOn w:val="Nagwek1"/>
    <w:rsid w:val="00E025BF"/>
    <w:pPr>
      <w:spacing w:before="0" w:after="0" w:line="240" w:lineRule="auto"/>
    </w:pPr>
    <w:rPr>
      <w:rFonts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E025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025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ny1">
    <w:name w:val="Normalny1"/>
    <w:rsid w:val="00AD354F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Akapitzlist11">
    <w:name w:val="Akapit z listą11"/>
    <w:basedOn w:val="Normalny"/>
    <w:rsid w:val="00AD354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306769"/>
    <w:rPr>
      <w:b/>
      <w:bCs/>
    </w:rPr>
  </w:style>
  <w:style w:type="paragraph" w:styleId="Bezodstpw">
    <w:name w:val="No Spacing"/>
    <w:uiPriority w:val="99"/>
    <w:qFormat/>
    <w:rsid w:val="0082488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824883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24883"/>
    <w:rPr>
      <w:rFonts w:ascii="Cambria" w:eastAsia="Times New Roman" w:hAnsi="Cambria" w:cs="Times New Roman"/>
      <w:sz w:val="24"/>
      <w:szCs w:val="24"/>
    </w:rPr>
  </w:style>
  <w:style w:type="table" w:customStyle="1" w:styleId="TableGrid">
    <w:name w:val="TableGrid"/>
    <w:rsid w:val="008248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lcia">
    <w:name w:val="Olcia"/>
    <w:basedOn w:val="Normalny"/>
    <w:autoRedefine/>
    <w:rsid w:val="00824883"/>
    <w:pPr>
      <w:numPr>
        <w:numId w:val="63"/>
      </w:numPr>
      <w:tabs>
        <w:tab w:val="left" w:pos="0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F16E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16E1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5B5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B576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rtext">
    <w:name w:val="wrtext"/>
    <w:basedOn w:val="Domylnaczcionkaakapitu"/>
    <w:rsid w:val="005B5767"/>
    <w:rPr>
      <w:rFonts w:cs="Times New Roman"/>
    </w:rPr>
  </w:style>
  <w:style w:type="paragraph" w:customStyle="1" w:styleId="Bezodstpw1">
    <w:name w:val="Bez odstępów1"/>
    <w:rsid w:val="005710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F450D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q4iawc">
    <w:name w:val="q4iawc"/>
    <w:basedOn w:val="Domylnaczcionkaakapitu"/>
    <w:rsid w:val="005D4776"/>
  </w:style>
  <w:style w:type="paragraph" w:styleId="Tekstdymka">
    <w:name w:val="Balloon Text"/>
    <w:basedOn w:val="Normalny"/>
    <w:link w:val="TekstdymkaZnak"/>
    <w:uiPriority w:val="99"/>
    <w:semiHidden/>
    <w:unhideWhenUsed/>
    <w:rsid w:val="00AC7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787D-9ECE-43FE-8CA4-85A546BE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31</Pages>
  <Words>7725</Words>
  <Characters>46356</Characters>
  <Application>Microsoft Office Word</Application>
  <DocSecurity>0</DocSecurity>
  <Lines>386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53974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Andrzej Salamończyk</cp:lastModifiedBy>
  <cp:revision>104</cp:revision>
  <cp:lastPrinted>2022-06-07T12:41:00Z</cp:lastPrinted>
  <dcterms:created xsi:type="dcterms:W3CDTF">2022-06-02T10:54:00Z</dcterms:created>
  <dcterms:modified xsi:type="dcterms:W3CDTF">2024-10-18T12:07:00Z</dcterms:modified>
</cp:coreProperties>
</file>