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5899"/>
      </w:tblGrid>
      <w:tr w:rsidR="006D08C3" w:rsidRPr="00887D76" w:rsidTr="00BB50F0">
        <w:trPr>
          <w:trHeight w:val="1550"/>
        </w:trPr>
        <w:tc>
          <w:tcPr>
            <w:tcW w:w="3171" w:type="dxa"/>
            <w:vAlign w:val="center"/>
          </w:tcPr>
          <w:p w:rsidR="006D08C3" w:rsidRPr="00887D76" w:rsidRDefault="006D08C3" w:rsidP="00BB50F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887D76">
              <w:rPr>
                <w:rFonts w:ascii="Arial" w:hAnsi="Arial" w:cs="Arial"/>
                <w:noProof/>
              </w:rPr>
              <w:drawing>
                <wp:inline distT="0" distB="0" distL="0" distR="0">
                  <wp:extent cx="1876425" cy="699770"/>
                  <wp:effectExtent l="0" t="0" r="0" b="0"/>
                  <wp:docPr id="3" name="Obraz 3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6D08C3" w:rsidRPr="00935657" w:rsidRDefault="006D08C3" w:rsidP="00BB50F0">
            <w:pPr>
              <w:spacing w:line="312" w:lineRule="auto"/>
              <w:jc w:val="center"/>
              <w:rPr>
                <w:rFonts w:ascii="Arial" w:hAnsi="Arial" w:cs="Arial"/>
                <w:bCs/>
                <w:i/>
                <w:caps/>
                <w:color w:val="000000"/>
              </w:rPr>
            </w:pPr>
            <w:r>
              <w:rPr>
                <w:rFonts w:ascii="Arial" w:hAnsi="Arial" w:cs="Arial"/>
                <w:bCs/>
                <w:i/>
                <w:caps/>
                <w:color w:val="000000"/>
              </w:rPr>
              <w:t>Dyrektor Instytutu informatyki</w:t>
            </w:r>
          </w:p>
        </w:tc>
      </w:tr>
    </w:tbl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 xml:space="preserve">DECYZJA Nr </w:t>
      </w:r>
      <w:r w:rsidR="00DB0E81">
        <w:rPr>
          <w:rFonts w:ascii="Arial" w:hAnsi="Arial" w:cs="Arial"/>
          <w:b/>
          <w:bCs/>
          <w:color w:val="000000"/>
          <w:sz w:val="26"/>
          <w:szCs w:val="26"/>
        </w:rPr>
        <w:t>3</w:t>
      </w: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/</w:t>
      </w:r>
      <w:r>
        <w:rPr>
          <w:rFonts w:ascii="Arial" w:hAnsi="Arial" w:cs="Arial"/>
          <w:b/>
          <w:bCs/>
          <w:color w:val="000000"/>
          <w:sz w:val="26"/>
          <w:szCs w:val="26"/>
        </w:rPr>
        <w:t>2020</w:t>
      </w:r>
    </w:p>
    <w:p w:rsidR="006D08C3" w:rsidRPr="005E7D1A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5E7D1A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Dyrektora Instytutu </w:t>
      </w:r>
      <w:r>
        <w:rPr>
          <w:rFonts w:ascii="Arial" w:hAnsi="Arial" w:cs="Arial"/>
          <w:b/>
          <w:bCs/>
          <w:caps/>
          <w:color w:val="000000"/>
          <w:sz w:val="26"/>
          <w:szCs w:val="26"/>
        </w:rPr>
        <w:t>Informatyki</w:t>
      </w: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UNIWERSYTETU PRZYRODNICZO-HUMANISTYCZNEGO</w:t>
      </w: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w Siedlcach</w:t>
      </w:r>
    </w:p>
    <w:p w:rsidR="006D08C3" w:rsidRPr="00887D76" w:rsidRDefault="006D08C3" w:rsidP="006D08C3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6D08C3" w:rsidRPr="00935657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35657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1</w:t>
      </w:r>
      <w:r w:rsidRPr="00935657">
        <w:rPr>
          <w:rFonts w:ascii="Arial" w:hAnsi="Arial" w:cs="Arial"/>
          <w:b/>
          <w:sz w:val="22"/>
          <w:szCs w:val="22"/>
        </w:rPr>
        <w:t xml:space="preserve"> października 20</w:t>
      </w:r>
      <w:r w:rsidR="00B00A15">
        <w:rPr>
          <w:rFonts w:ascii="Arial" w:hAnsi="Arial" w:cs="Arial"/>
          <w:b/>
          <w:sz w:val="22"/>
          <w:szCs w:val="22"/>
        </w:rPr>
        <w:t>20</w:t>
      </w:r>
      <w:r w:rsidRPr="00935657">
        <w:rPr>
          <w:rFonts w:ascii="Arial" w:hAnsi="Arial" w:cs="Arial"/>
          <w:b/>
          <w:bCs/>
          <w:color w:val="000000"/>
          <w:sz w:val="22"/>
          <w:szCs w:val="22"/>
        </w:rPr>
        <w:t xml:space="preserve"> roku</w:t>
      </w:r>
    </w:p>
    <w:p w:rsidR="006D08C3" w:rsidRPr="00935657" w:rsidRDefault="006D08C3" w:rsidP="006D08C3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6D08C3" w:rsidRPr="00935657" w:rsidRDefault="006D08C3" w:rsidP="006D08C3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6D08C3" w:rsidRPr="005F58EE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35657"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  <w:r w:rsidRPr="00935657">
        <w:rPr>
          <w:rFonts w:ascii="Arial" w:hAnsi="Arial" w:cs="Arial"/>
          <w:b/>
          <w:sz w:val="22"/>
          <w:szCs w:val="22"/>
        </w:rPr>
        <w:t xml:space="preserve">powołania </w:t>
      </w:r>
      <w:r>
        <w:rPr>
          <w:rFonts w:ascii="Arial" w:hAnsi="Arial" w:cs="Arial"/>
          <w:b/>
          <w:sz w:val="22"/>
          <w:szCs w:val="22"/>
        </w:rPr>
        <w:t>Zespołów dydaktycznych Instytutu Informatyki</w:t>
      </w:r>
    </w:p>
    <w:p w:rsidR="006D08C3" w:rsidRPr="00B63FCF" w:rsidRDefault="006D08C3" w:rsidP="000D3192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87D7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D08C3" w:rsidRDefault="006D08C3" w:rsidP="006D08C3">
      <w:pPr>
        <w:rPr>
          <w:rFonts w:ascii="Arial" w:hAnsi="Arial" w:cs="Arial"/>
          <w:sz w:val="22"/>
          <w:szCs w:val="22"/>
        </w:rPr>
      </w:pPr>
      <w:r w:rsidRPr="00B63FCF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B63FCF">
        <w:rPr>
          <w:rFonts w:ascii="Arial" w:hAnsi="Arial" w:cs="Arial"/>
          <w:sz w:val="22"/>
          <w:szCs w:val="22"/>
        </w:rPr>
        <w:t>§ 26 ust. 3 pkt 1</w:t>
      </w:r>
      <w:r w:rsidR="00697E4F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Pr="00B63FCF">
        <w:rPr>
          <w:rFonts w:ascii="Arial" w:hAnsi="Arial" w:cs="Arial"/>
          <w:sz w:val="22"/>
          <w:szCs w:val="22"/>
        </w:rPr>
        <w:t xml:space="preserve"> Regulaminu Organizacyjnego UPH</w:t>
      </w:r>
      <w:r>
        <w:rPr>
          <w:rFonts w:ascii="Arial" w:hAnsi="Arial" w:cs="Arial"/>
          <w:sz w:val="22"/>
          <w:szCs w:val="22"/>
        </w:rPr>
        <w:t>:</w:t>
      </w:r>
    </w:p>
    <w:p w:rsidR="006D08C3" w:rsidRDefault="006D08C3" w:rsidP="006D08C3">
      <w:pPr>
        <w:rPr>
          <w:rFonts w:ascii="Arial" w:hAnsi="Arial" w:cs="Arial"/>
          <w:sz w:val="22"/>
          <w:szCs w:val="22"/>
        </w:rPr>
      </w:pPr>
    </w:p>
    <w:p w:rsidR="006D08C3" w:rsidRDefault="006D08C3" w:rsidP="006D08C3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D08C3">
        <w:rPr>
          <w:rFonts w:ascii="Arial" w:hAnsi="Arial" w:cs="Arial"/>
        </w:rPr>
        <w:t xml:space="preserve">Powołuję </w:t>
      </w:r>
      <w:r>
        <w:rPr>
          <w:rFonts w:ascii="Arial" w:hAnsi="Arial" w:cs="Arial"/>
        </w:rPr>
        <w:t xml:space="preserve">Zespoły dydaktyczne </w:t>
      </w:r>
      <w:r w:rsidRPr="006D08C3">
        <w:rPr>
          <w:rFonts w:ascii="Arial" w:hAnsi="Arial" w:cs="Arial"/>
        </w:rPr>
        <w:t xml:space="preserve"> Instytutu Informatyki</w:t>
      </w:r>
    </w:p>
    <w:p w:rsidR="006D08C3" w:rsidRPr="006D08C3" w:rsidRDefault="006D08C3" w:rsidP="006D08C3">
      <w:pPr>
        <w:pStyle w:val="Akapitzlist"/>
        <w:rPr>
          <w:rFonts w:ascii="Arial" w:hAnsi="Arial" w:cs="Arial"/>
        </w:rPr>
      </w:pPr>
    </w:p>
    <w:p w:rsidR="006D08C3" w:rsidRPr="006D08C3" w:rsidRDefault="006D08C3" w:rsidP="006D08C3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6D08C3">
        <w:rPr>
          <w:rFonts w:ascii="Arial" w:hAnsi="Arial" w:cs="Arial"/>
        </w:rPr>
        <w:t>Zespół Baz Danych i Systemów Informatycznych</w:t>
      </w:r>
    </w:p>
    <w:p w:rsidR="006D08C3" w:rsidRPr="006D08C3" w:rsidRDefault="006D08C3" w:rsidP="006D08C3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6D08C3">
        <w:rPr>
          <w:rFonts w:ascii="Arial" w:hAnsi="Arial" w:cs="Arial"/>
        </w:rPr>
        <w:t>Zespół Języków i Technologii Programowania</w:t>
      </w:r>
    </w:p>
    <w:p w:rsidR="006D08C3" w:rsidRPr="006D08C3" w:rsidRDefault="006D08C3" w:rsidP="006D08C3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6D08C3">
        <w:rPr>
          <w:rFonts w:ascii="Arial" w:hAnsi="Arial" w:cs="Arial"/>
        </w:rPr>
        <w:t>Zespół Technologii Mobilnych i Sieciowych</w:t>
      </w:r>
    </w:p>
    <w:p w:rsidR="006D08C3" w:rsidRDefault="006D08C3" w:rsidP="006D08C3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6D08C3">
        <w:rPr>
          <w:rFonts w:ascii="Arial" w:hAnsi="Arial" w:cs="Arial"/>
        </w:rPr>
        <w:t xml:space="preserve">Laboratorium </w:t>
      </w:r>
      <w:proofErr w:type="spellStart"/>
      <w:r w:rsidRPr="006D08C3">
        <w:rPr>
          <w:rFonts w:ascii="Arial" w:hAnsi="Arial" w:cs="Arial"/>
        </w:rPr>
        <w:t>Tyfloinformatyki</w:t>
      </w:r>
      <w:proofErr w:type="spellEnd"/>
    </w:p>
    <w:p w:rsidR="006D08C3" w:rsidRPr="006D08C3" w:rsidRDefault="006D08C3" w:rsidP="006D08C3">
      <w:pPr>
        <w:pStyle w:val="Akapitzlist"/>
        <w:spacing w:before="100" w:beforeAutospacing="1" w:after="100" w:afterAutospacing="1"/>
        <w:ind w:left="1080"/>
        <w:rPr>
          <w:rFonts w:ascii="Arial" w:hAnsi="Arial" w:cs="Arial"/>
        </w:rPr>
      </w:pPr>
    </w:p>
    <w:p w:rsidR="006D08C3" w:rsidRPr="000D3192" w:rsidRDefault="006D08C3" w:rsidP="000D3192">
      <w:pPr>
        <w:pStyle w:val="Akapitzlist"/>
        <w:numPr>
          <w:ilvl w:val="0"/>
          <w:numId w:val="4"/>
        </w:numPr>
        <w:spacing w:line="24" w:lineRule="atLeast"/>
        <w:jc w:val="both"/>
        <w:rPr>
          <w:rFonts w:ascii="Arial" w:hAnsi="Arial" w:cs="Arial"/>
          <w:color w:val="000000"/>
        </w:rPr>
      </w:pPr>
      <w:r w:rsidRPr="006D08C3">
        <w:rPr>
          <w:rFonts w:ascii="Arial" w:hAnsi="Arial" w:cs="Arial"/>
        </w:rPr>
        <w:t>Decyzja wchodzi w życie z dniem podpisania.</w:t>
      </w:r>
    </w:p>
    <w:p w:rsidR="006D08C3" w:rsidRPr="00887D76" w:rsidRDefault="006D08C3" w:rsidP="006D08C3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9A2C59" w:rsidRDefault="006D08C3" w:rsidP="000D3192">
      <w:pPr>
        <w:spacing w:before="480" w:line="288" w:lineRule="auto"/>
        <w:ind w:left="5528"/>
        <w:jc w:val="center"/>
        <w:rPr>
          <w:rFonts w:ascii="Arial" w:hAnsi="Arial" w:cs="Arial"/>
          <w:color w:val="000000"/>
          <w:sz w:val="20"/>
          <w:szCs w:val="22"/>
        </w:rPr>
      </w:pPr>
      <w:r w:rsidRPr="00B203AF">
        <w:rPr>
          <w:rFonts w:ascii="Arial" w:hAnsi="Arial" w:cs="Arial"/>
          <w:color w:val="000000"/>
          <w:sz w:val="20"/>
          <w:szCs w:val="22"/>
        </w:rPr>
        <w:t xml:space="preserve">Dyrektor Instytutu </w:t>
      </w:r>
      <w:r w:rsidR="009A2C59">
        <w:rPr>
          <w:rFonts w:ascii="Arial" w:hAnsi="Arial" w:cs="Arial"/>
          <w:color w:val="000000"/>
          <w:sz w:val="20"/>
          <w:szCs w:val="22"/>
        </w:rPr>
        <w:t>Informatyki</w:t>
      </w:r>
    </w:p>
    <w:p w:rsidR="009A2C59" w:rsidRDefault="009A2C59" w:rsidP="009A2C59">
      <w:pPr>
        <w:spacing w:line="288" w:lineRule="auto"/>
        <w:ind w:left="5529"/>
        <w:contextualSpacing/>
        <w:jc w:val="center"/>
        <w:rPr>
          <w:rFonts w:ascii="Arial" w:hAnsi="Arial" w:cs="Arial"/>
          <w:color w:val="000000"/>
          <w:sz w:val="20"/>
          <w:szCs w:val="22"/>
        </w:rPr>
      </w:pPr>
    </w:p>
    <w:p w:rsidR="006D08C3" w:rsidRPr="002A20C3" w:rsidRDefault="009A2C59" w:rsidP="009A2C59">
      <w:pPr>
        <w:spacing w:line="288" w:lineRule="auto"/>
        <w:ind w:left="5529"/>
        <w:contextualSpacing/>
        <w:jc w:val="center"/>
        <w:rPr>
          <w:rFonts w:ascii="Arial" w:hAnsi="Arial" w:cs="Arial"/>
          <w:i/>
          <w:color w:val="FF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br/>
        <w:t>prof. dr hab. Andrzej Barczak</w:t>
      </w:r>
    </w:p>
    <w:p w:rsidR="006D08C3" w:rsidRDefault="006D08C3" w:rsidP="006D08C3"/>
    <w:p w:rsidR="002B17E7" w:rsidRDefault="002B17E7"/>
    <w:sectPr w:rsidR="002B17E7" w:rsidSect="00DB65AE"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85A" w:rsidRDefault="003D085A" w:rsidP="000D3192">
      <w:r>
        <w:separator/>
      </w:r>
    </w:p>
  </w:endnote>
  <w:endnote w:type="continuationSeparator" w:id="0">
    <w:p w:rsidR="003D085A" w:rsidRDefault="003D085A" w:rsidP="000D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85A" w:rsidRDefault="003D085A" w:rsidP="000D3192">
      <w:r>
        <w:separator/>
      </w:r>
    </w:p>
  </w:footnote>
  <w:footnote w:type="continuationSeparator" w:id="0">
    <w:p w:rsidR="003D085A" w:rsidRDefault="003D085A" w:rsidP="000D3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4647"/>
    <w:multiLevelType w:val="multilevel"/>
    <w:tmpl w:val="BE36B27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AB96F93"/>
    <w:multiLevelType w:val="hybridMultilevel"/>
    <w:tmpl w:val="417ED2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B248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BB47F0C"/>
    <w:multiLevelType w:val="hybridMultilevel"/>
    <w:tmpl w:val="6AF6CC24"/>
    <w:lvl w:ilvl="0" w:tplc="851889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C3"/>
    <w:rsid w:val="000D3192"/>
    <w:rsid w:val="00230154"/>
    <w:rsid w:val="00297677"/>
    <w:rsid w:val="002B17E7"/>
    <w:rsid w:val="00387A74"/>
    <w:rsid w:val="0039163B"/>
    <w:rsid w:val="003D085A"/>
    <w:rsid w:val="00402252"/>
    <w:rsid w:val="005D62EC"/>
    <w:rsid w:val="00600258"/>
    <w:rsid w:val="00617E4D"/>
    <w:rsid w:val="006870AF"/>
    <w:rsid w:val="00697E4F"/>
    <w:rsid w:val="006D08C3"/>
    <w:rsid w:val="007E6B3F"/>
    <w:rsid w:val="009A2C59"/>
    <w:rsid w:val="00B00A15"/>
    <w:rsid w:val="00B35755"/>
    <w:rsid w:val="00DB0E81"/>
    <w:rsid w:val="00F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A9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D08C3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D08C3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6D0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08C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8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8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3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3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1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2021-05-25T10:47:00Z</dcterms:created>
  <dcterms:modified xsi:type="dcterms:W3CDTF">2021-06-18T12:06:00Z</dcterms:modified>
</cp:coreProperties>
</file>